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73920;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72896;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71872;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70848;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69824;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68800;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67776;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66752;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65728;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64704;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63680;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62656;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61632;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60608;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59584;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58560;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57536;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56512;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55488;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54464;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53440;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52416;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51392;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336704;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50368;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49344;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335680;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48320;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47296;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46272;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334656;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4524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44224;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333632;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4320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332608;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42176;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41152;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40128;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39104;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331584;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3808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37056;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36032;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330560;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3500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33984;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5"/>
      <w:bookmarkEnd w:id="86"/>
      <w:bookmarkStart w:id="87" w:name="br1_86"/>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7"/>
      <w:bookmarkEnd w:id="88"/>
      <w:bookmarkStart w:id="89" w:name="br1_88"/>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31936;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30912;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5"/>
      <w:bookmarkEnd w:id="96"/>
      <w:bookmarkStart w:id="97" w:name="br1_96"/>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29888;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28864;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27840;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26816;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25792;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24768;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23744;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19"/>
      <w:bookmarkEnd w:id="120"/>
      <w:bookmarkStart w:id="121" w:name="br1_120"/>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2"/>
      <w:bookmarkEnd w:id="122"/>
      <w:bookmarkStart w:id="123" w:name="br1_121"/>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2272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21696;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7"/>
      <w:bookmarkEnd w:id="128"/>
      <w:bookmarkStart w:id="129" w:name="br1_128"/>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20672;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19648;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40"/>
      <w:bookmarkEnd w:id="140"/>
      <w:bookmarkStart w:id="141" w:name="br1_139"/>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2"/>
      <w:bookmarkEnd w:id="142"/>
      <w:bookmarkStart w:id="143" w:name="br1_141"/>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18624;mso-width-relative:page;mso-height-relative:page;" filled="f" o:preferrelative="t" stroked="f" coordsize="21600,21600">
            <v:path/>
            <v:fill on="f" focussize="0,0"/>
            <v:stroke on="f" joinstyle="miter"/>
            <v:imagedata r:id="rId57"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6"/>
      <w:bookmarkEnd w:id="146"/>
      <w:bookmarkStart w:id="147" w:name="br1_145"/>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7"/>
      <w:bookmarkEnd w:id="148"/>
      <w:bookmarkStart w:id="149" w:name="br1_148"/>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1"/>
      <w:bookmarkEnd w:id="151"/>
      <w:bookmarkStart w:id="152" w:name="br1_152"/>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4"/>
      <w:bookmarkEnd w:id="153"/>
      <w:bookmarkStart w:id="154" w:name="br1_153"/>
      <w:bookmarkEnd w:id="154"/>
      <w:bookmarkStart w:id="155" w:name="br1_156"/>
      <w:bookmarkEnd w:id="155"/>
      <w:bookmarkStart w:id="156" w:name="br1_155"/>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7"/>
      <w:bookmarkEnd w:id="157"/>
      <w:bookmarkStart w:id="158" w:name="br1_158"/>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60"/>
      <w:bookmarkEnd w:id="159"/>
      <w:bookmarkStart w:id="160" w:name="br1_159"/>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bookmarkStart w:id="164" w:name="br1_164"/>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5"/>
      <w:bookmarkEnd w:id="165"/>
      <w:bookmarkStart w:id="166" w:name="br1_166"/>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70"/>
      <w:bookmarkEnd w:id="167"/>
      <w:bookmarkStart w:id="168" w:name="br1_169"/>
      <w:bookmarkEnd w:id="168"/>
      <w:bookmarkStart w:id="169" w:name="br1_167"/>
      <w:bookmarkEnd w:id="169"/>
      <w:bookmarkStart w:id="170" w:name="br1_168"/>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2"/>
      <w:bookmarkEnd w:id="171"/>
      <w:bookmarkStart w:id="172" w:name="br1_171"/>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8"/>
      <w:bookmarkEnd w:id="177"/>
      <w:bookmarkStart w:id="178" w:name="br1_177"/>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80"/>
      <w:bookmarkEnd w:id="179"/>
      <w:bookmarkStart w:id="180" w:name="br1_179"/>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1760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1"/>
      <w:bookmarkEnd w:id="181"/>
      <w:bookmarkStart w:id="182" w:name="br1_182"/>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8"/>
      <w:bookmarkEnd w:id="185"/>
      <w:bookmarkStart w:id="186" w:name="br1_187"/>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90"/>
      <w:bookmarkEnd w:id="187"/>
      <w:bookmarkStart w:id="188" w:name="br1_189"/>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1"/>
      <w:bookmarkEnd w:id="189"/>
      <w:bookmarkStart w:id="190" w:name="br1_192"/>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6"/>
      <w:bookmarkEnd w:id="191"/>
      <w:bookmarkStart w:id="192" w:name="br1_195"/>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8"/>
      <w:bookmarkEnd w:id="193"/>
      <w:bookmarkStart w:id="194" w:name="br1_197"/>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199"/>
      <w:bookmarkEnd w:id="195"/>
      <w:bookmarkStart w:id="196" w:name="br1_200"/>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5"/>
      <w:bookmarkEnd w:id="198"/>
      <w:bookmarkStart w:id="199" w:name="br1_206"/>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8"/>
      <w:bookmarkEnd w:id="200"/>
      <w:bookmarkStart w:id="201" w:name="br1_207"/>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0"/>
      <w:bookmarkEnd w:id="202"/>
      <w:bookmarkStart w:id="203" w:name="br1_211"/>
      <w:bookmarkEnd w:id="203"/>
      <w:bookmarkStart w:id="204" w:name="br1_209"/>
      <w:bookmarkEnd w:id="204"/>
      <w:bookmarkStart w:id="205" w:name="br1_212"/>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4"/>
      <w:bookmarkEnd w:id="206"/>
      <w:bookmarkStart w:id="207" w:name="br1_213"/>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6"/>
      <w:bookmarkEnd w:id="208"/>
      <w:bookmarkStart w:id="209" w:name="br1_215"/>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8"/>
      <w:bookmarkEnd w:id="210"/>
      <w:bookmarkStart w:id="211" w:name="br1_217"/>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20"/>
      <w:bookmarkEnd w:id="212"/>
      <w:bookmarkStart w:id="213" w:name="br1_219"/>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2"/>
      <w:bookmarkEnd w:id="214"/>
      <w:bookmarkStart w:id="215" w:name="br1_223"/>
      <w:bookmarkEnd w:id="215"/>
      <w:bookmarkStart w:id="216" w:name="br1_221"/>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6"/>
      <w:bookmarkEnd w:id="217"/>
      <w:bookmarkStart w:id="218" w:name="br1_225"/>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30"/>
      <w:bookmarkEnd w:id="219"/>
      <w:bookmarkStart w:id="220" w:name="br1_227"/>
      <w:bookmarkEnd w:id="220"/>
      <w:bookmarkStart w:id="221" w:name="br1_228"/>
      <w:bookmarkEnd w:id="221"/>
      <w:bookmarkStart w:id="222" w:name="br1_229"/>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1657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1"/>
      <w:bookmarkEnd w:id="223"/>
      <w:bookmarkStart w:id="224" w:name="br1_232"/>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1555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14528;mso-width-relative:page;mso-height-relative:page;" filled="f" o:preferrelative="t" stroked="f" coordsize="21600,21600">
            <v:path/>
            <v:fill on="f" focussize="0,0"/>
            <v:stroke on="f" joinstyle="miter"/>
            <v:imagedata r:id="rId60"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5"/>
      <w:bookmarkEnd w:id="227"/>
      <w:bookmarkStart w:id="228" w:name="br1_236"/>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8"/>
      <w:bookmarkEnd w:id="229"/>
      <w:bookmarkStart w:id="230" w:name="br1_237"/>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39"/>
      <w:bookmarkEnd w:id="231"/>
      <w:bookmarkStart w:id="232" w:name="br1_240"/>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2"/>
      <w:bookmarkEnd w:id="233"/>
      <w:bookmarkStart w:id="234" w:name="br1_241"/>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50"/>
      <w:bookmarkEnd w:id="235"/>
      <w:bookmarkStart w:id="236" w:name="br1_249"/>
      <w:bookmarkEnd w:id="236"/>
      <w:bookmarkStart w:id="237" w:name="br1_245"/>
      <w:bookmarkEnd w:id="237"/>
      <w:bookmarkStart w:id="238" w:name="br1_246"/>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2"/>
      <w:bookmarkEnd w:id="239"/>
      <w:bookmarkStart w:id="240" w:name="br1_251"/>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3"/>
      <w:bookmarkEnd w:id="241"/>
      <w:bookmarkStart w:id="242" w:name="br1_256"/>
      <w:bookmarkEnd w:id="242"/>
      <w:bookmarkStart w:id="243" w:name="br1_255"/>
      <w:bookmarkEnd w:id="243"/>
      <w:bookmarkStart w:id="244" w:name="br1_254"/>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13504;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8"/>
      <w:bookmarkEnd w:id="245"/>
      <w:bookmarkStart w:id="246" w:name="br1_257"/>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61"/>
      <w:bookmarkEnd w:id="247"/>
      <w:bookmarkStart w:id="248" w:name="br1_260"/>
      <w:bookmarkEnd w:id="248"/>
      <w:bookmarkStart w:id="249" w:name="br1_262"/>
      <w:bookmarkEnd w:id="249"/>
      <w:bookmarkStart w:id="250" w:name="br1_259"/>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3"/>
      <w:bookmarkEnd w:id="251"/>
      <w:bookmarkStart w:id="252" w:name="br1_264"/>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1248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5"/>
      <w:bookmarkEnd w:id="253"/>
      <w:bookmarkStart w:id="254" w:name="br1_266"/>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7"/>
      <w:bookmarkEnd w:id="255"/>
      <w:bookmarkStart w:id="256" w:name="br1_268"/>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（省略号结尾，极大可能只为案例，没有答题要点，如果省略号后面出现了一句话，这句话很可能就是“采分点”）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（而表示转折，其逻辑地位决定它必须是关于“毁灭性”的论述，原文中“毁灭”不是一个坏处，是一个发展的眼光看问题，“新技术”毁灭的是什么呢？是旧产品）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7" w:name="br1_270"/>
      <w:bookmarkEnd w:id="257"/>
      <w:bookmarkStart w:id="258" w:name="br1_271"/>
      <w:bookmarkEnd w:id="258"/>
      <w:bookmarkStart w:id="259" w:name="br1_272"/>
      <w:bookmarkEnd w:id="259"/>
      <w:bookmarkStart w:id="260" w:name="br1_269"/>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前提算点数段，点齐逻辑自现。</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对策写成大条，答题务必分段。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每句写得通顺，小词随意串联。</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格式语言要求，看清题目再干。</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第二句的前半句（对策写成大条）：</w:t>
      </w:r>
      <w:r>
        <w:rPr>
          <w:rFonts w:hint="eastAsia" w:ascii="宋体" w:hAnsi="宋体" w:eastAsia="宋体" w:cs="宋体"/>
          <w:color w:val="000000"/>
          <w:szCs w:val="22"/>
          <w:highlight w:val="yellow"/>
          <w:lang w:val="en-US" w:eastAsia="zh-CN" w:bidi="ar-SA"/>
        </w:rPr>
        <w:t>倡议书</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highlight w:val="yellow"/>
          <w:lang w:val="en-US" w:eastAsia="zh-CN" w:bidi="ar-SA"/>
        </w:rPr>
        <w:t>工作</w:t>
      </w:r>
      <w:r>
        <w:rPr>
          <w:rFonts w:hint="eastAsia" w:ascii="宋体" w:hAnsi="宋体" w:eastAsia="宋体" w:cs="宋体"/>
          <w:color w:val="000000"/>
          <w:szCs w:val="22"/>
          <w:lang w:val="en-US" w:eastAsia="zh-CN" w:bidi="ar-SA"/>
        </w:rPr>
        <w:t>汇报、</w:t>
      </w:r>
      <w:r>
        <w:rPr>
          <w:rFonts w:hint="eastAsia" w:ascii="宋体" w:hAnsi="宋体" w:eastAsia="宋体" w:cs="宋体"/>
          <w:color w:val="000000"/>
          <w:szCs w:val="22"/>
          <w:highlight w:val="yellow"/>
          <w:lang w:val="en-US" w:eastAsia="zh-CN" w:bidi="ar-SA"/>
        </w:rPr>
        <w:t>考察</w:t>
      </w:r>
      <w:r>
        <w:rPr>
          <w:rFonts w:hint="eastAsia" w:ascii="宋体" w:hAnsi="宋体" w:eastAsia="宋体" w:cs="宋体"/>
          <w:color w:val="000000"/>
          <w:szCs w:val="22"/>
          <w:lang w:val="en-US" w:eastAsia="zh-CN" w:bidi="ar-SA"/>
        </w:rPr>
        <w:t>报告、</w:t>
      </w:r>
      <w:r>
        <w:rPr>
          <w:rFonts w:hint="eastAsia" w:ascii="宋体" w:hAnsi="宋体" w:eastAsia="宋体" w:cs="宋体"/>
          <w:color w:val="000000"/>
          <w:szCs w:val="22"/>
          <w:highlight w:val="yellow"/>
          <w:lang w:val="en-US" w:eastAsia="zh-CN" w:bidi="ar-SA"/>
        </w:rPr>
        <w:t>经验</w:t>
      </w:r>
      <w:r>
        <w:rPr>
          <w:rFonts w:hint="eastAsia" w:ascii="宋体" w:hAnsi="宋体" w:eastAsia="宋体" w:cs="宋体"/>
          <w:color w:val="000000"/>
          <w:szCs w:val="22"/>
          <w:lang w:val="en-US" w:eastAsia="zh-CN" w:bidi="ar-SA"/>
        </w:rPr>
        <w:t>交流稿、通知/通告——一定是以对策（how）为主，对策占比非常大，是绝对主体。若争高分，对策应写出前置提炼，做到重点突出。</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第二句的后半段（答题务必分段）：该类题目无论如何要求，都内含“层次性”要求——段落群/句群——答题务必分段。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应用文分段的五把钥匙：</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讲逻辑。3W（中好坏策）——最为常规，是其他方法的根源</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讲顺序。（适用于对策占比过大的材料）前中后，时间轴，分阶段</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讲过渡。（适用于对策占比过大的材料）过渡段/过渡句——承启性、短、大致居中</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讲故事。背景-经过（合并、提炼）-结果</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Chars="100" w:right="960" w:rightChars="400" w:firstLine="718"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对策为主的材料兜底分层：背景-对策大条（合并、提炼）-结果</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讲规矩。题目有几问分几段（</w:t>
      </w:r>
      <w:r>
        <w:rPr>
          <w:rFonts w:hint="eastAsia" w:ascii="宋体" w:hAnsi="宋体" w:eastAsia="宋体" w:cs="宋体"/>
          <w:color w:val="FF0000"/>
          <w:szCs w:val="22"/>
          <w:lang w:val="en-US" w:eastAsia="zh-CN" w:bidi="ar-SA"/>
        </w:rPr>
        <w:t>若写前置提炼，只限于对策部分</w:t>
      </w:r>
      <w:r>
        <w:rPr>
          <w:rFonts w:hint="eastAsia" w:ascii="宋体" w:hAnsi="宋体" w:eastAsia="宋体" w:cs="宋体"/>
          <w:color w:val="000000"/>
          <w:szCs w:val="22"/>
          <w:lang w:val="en-US" w:eastAsia="zh-CN" w:bidi="ar-SA"/>
        </w:rPr>
        <w:t>）：材料有几部分分几段（小概率）</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第三句：常规文体以小连接词稍加串联，没有一定之规，别走极端。（写提纲、或只写要点，不必写成完成文章——直接罗列，无需任何串联修饰）</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第四句：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4320" w:firstLineChars="18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抄送对象：</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720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发文单位</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648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Xxxx年xx月xx日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标题写法：</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题目起好名字，要求以“A”、《A》为题——A居中照抄</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若题目没有名字，关于。。事的。。文体（如：关于新时代全国大中小学加强劳动教育的意见）。若标题过长，应有理由的换行，且整体居中。如：</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关于新时代全国大中小学</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加强劳动教育的意见</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4F81BD" w:themeColor="accent1"/>
          <w:szCs w:val="22"/>
          <w:lang w:val="en-US" w:eastAsia="zh-CN" w:bidi="ar-SA"/>
        </w:rPr>
      </w:pPr>
      <w:r>
        <w:rPr>
          <w:rFonts w:hint="eastAsia" w:ascii="宋体" w:hAnsi="宋体" w:eastAsia="宋体" w:cs="宋体"/>
          <w:color w:val="4F81BD" w:themeColor="accent1"/>
          <w:szCs w:val="22"/>
          <w:lang w:val="en-US" w:eastAsia="zh-CN" w:bidi="ar-SA"/>
        </w:rPr>
        <w:t>万般无奈下，文体代标题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整体格式要求：</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若题目要求“格式规范”、“符合文体要求”、“文体正确”——四点格式全写</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若题目没有任何关于格式的要求——标题必写，其他格式格子够可以写，但不必求全（尤其是汇报总结类的公文，没有其他格式）</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若题目明示“不必考虑格式”——标题必须存在</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语言要求：</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若题目要求“生动”、“号召”、“感染力”——结尾处做简单的号召或祝福（结合主题词）</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sectPr>
          <w:pgSz w:w="11900" w:h="16820"/>
          <w:pgMar w:top="862" w:right="100" w:bottom="0" w:left="1304"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若题目要求“得体”——开头处做简单的介绍或说明。（</w:t>
      </w:r>
      <w:r>
        <w:rPr>
          <w:rFonts w:hint="eastAsia" w:ascii="宋体" w:hAnsi="宋体" w:eastAsia="宋体" w:cs="宋体"/>
          <w:color w:val="FF0000"/>
          <w:szCs w:val="22"/>
          <w:lang w:val="en-US" w:eastAsia="zh-CN" w:bidi="ar-SA"/>
        </w:rPr>
        <w:t>你是谁，你要讲什么</w:t>
      </w:r>
      <w:r>
        <w:rPr>
          <w:rFonts w:hint="eastAsia" w:ascii="宋体" w:hAnsi="宋体" w:eastAsia="宋体" w:cs="宋体"/>
          <w:color w:val="000000"/>
          <w:szCs w:val="22"/>
          <w:lang w:val="en-US" w:eastAsia="zh-CN" w:bidi="ar-SA"/>
        </w:rPr>
        <w:t>，如经验交流会：大家好，我是xxx第一书记xx，很荣幸参加此次经验交流会，下面我将就我们村的做法向大家做出介绍，欢迎大家批评指正）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1" w:name="br1_273"/>
      <w:bookmarkEnd w:id="261"/>
      <w:bookmarkStart w:id="262" w:name="br1_275"/>
      <w:bookmarkEnd w:id="26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11456;mso-width-relative:page;mso-height-relative:page;" filled="f" o:preferrelative="t" stroked="f" coordsize="21600,21600">
            <v:path/>
            <v:fill on="f" focussize="0,0"/>
            <v:stroke on="f" joinstyle="miter"/>
            <v:imagedata r:id="rId61" o:title=""/>
            <o:lock v:ext="edit" aspectratio="t"/>
          </v:shape>
        </w:pict>
      </w:r>
      <w:bookmarkStart w:id="263" w:name="br1_276"/>
      <w:bookmarkEnd w:id="26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77"/>
      <w:bookmarkEnd w:id="264"/>
      <w:bookmarkStart w:id="265" w:name="br1_278"/>
      <w:bookmarkEnd w:id="26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w:t>
      </w:r>
      <w:r>
        <w:rPr>
          <w:rFonts w:hint="eastAsia" w:ascii="宋体" w:hAnsi="宋体" w:eastAsia="宋体" w:cs="宋体"/>
          <w:color w:val="000000"/>
          <w:spacing w:val="1"/>
          <w:szCs w:val="22"/>
          <w:highlight w:val="yellow"/>
          <w:lang w:val="en-US" w:eastAsia="en-US" w:bidi="ar-SA"/>
        </w:rPr>
        <w:t>写一份</w:t>
      </w:r>
      <w:r>
        <w:rPr>
          <w:rFonts w:hint="eastAsia" w:ascii="宋体" w:hAnsi="宋体" w:eastAsia="宋体" w:cs="宋体"/>
          <w:color w:val="000000"/>
          <w:spacing w:val="1"/>
          <w:szCs w:val="22"/>
          <w:highlight w:val="cyan"/>
          <w:lang w:val="en-US" w:eastAsia="en-US" w:bidi="ar-SA"/>
        </w:rPr>
        <w:t>发言提纲</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字数200字以下，出现语言简洁，是一个常规要求。当字数比较多的时候，所谓语言简洁该如何体现？关键部位“</w:t>
      </w:r>
      <w:r>
        <w:rPr>
          <w:rFonts w:hint="eastAsia" w:ascii="宋体" w:hAnsi="宋体" w:eastAsia="宋体" w:cs="宋体"/>
          <w:color w:val="FF0000"/>
          <w:szCs w:val="22"/>
          <w:lang w:val="en-US" w:eastAsia="zh-CN" w:bidi="ar-SA"/>
        </w:rPr>
        <w:t>前置提炼</w:t>
      </w:r>
      <w:r>
        <w:rPr>
          <w:rFonts w:hint="eastAsia" w:ascii="宋体" w:hAnsi="宋体" w:eastAsia="宋体" w:cs="宋体"/>
          <w:color w:val="FF0000"/>
          <w:szCs w:val="22"/>
          <w:lang w:val="en-US" w:eastAsia="zh-CN" w:bidi="ar-SA"/>
        </w:rPr>
        <w:t>”，否则答案中无法指出哪一部分回应题目哪一部分要求（不必在乎：后面的对策与前置提炼词重复），另外，题干中出现“经验”相关，答案以“对策”为主，对策一般在文章的后篇幅。</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400字16行，常规而言是8句话左右，但是这道题以“</w:t>
      </w:r>
      <w:r>
        <w:rPr>
          <w:rFonts w:hint="eastAsia" w:ascii="宋体" w:hAnsi="宋体" w:eastAsia="宋体" w:cs="宋体"/>
          <w:color w:val="FF0000"/>
          <w:szCs w:val="22"/>
          <w:lang w:val="en-US" w:eastAsia="zh-CN" w:bidi="ar-SA"/>
        </w:rPr>
        <w:t>对策</w:t>
      </w:r>
      <w:r>
        <w:rPr>
          <w:rFonts w:hint="eastAsia" w:ascii="宋体" w:hAnsi="宋体" w:eastAsia="宋体" w:cs="宋体"/>
          <w:color w:val="FF0000"/>
          <w:szCs w:val="22"/>
          <w:lang w:val="en-US" w:eastAsia="zh-CN" w:bidi="ar-SA"/>
        </w:rPr>
        <w:t>”为主，答题句数小于8句。因此该题答题句数大概6句，核心对策4句左右。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池口村地薄、种粮食收成低</w:t>
      </w:r>
      <w:r>
        <w:rPr>
          <w:rFonts w:hint="eastAsia" w:ascii="宋体" w:hAnsi="宋体" w:eastAsia="宋体" w:cs="宋体"/>
          <w:color w:val="000000"/>
          <w:spacing w:val="-2"/>
          <w:szCs w:val="22"/>
          <w:lang w:val="en-US" w:eastAsia="en-US" w:bidi="ar-SA"/>
        </w:rPr>
        <w:t>，只够糊口。除了种地，自己也不知道还能干些啥。</w:t>
      </w:r>
      <w:r>
        <w:rPr>
          <w:rFonts w:hint="eastAsia" w:ascii="宋体" w:hAnsi="宋体" w:eastAsia="宋体" w:cs="宋体"/>
          <w:color w:val="000000"/>
          <w:spacing w:val="-2"/>
          <w:szCs w:val="22"/>
          <w:highlight w:val="yellow"/>
          <w:lang w:val="en-US" w:eastAsia="en-US" w:bidi="ar-SA"/>
        </w:rPr>
        <w:t>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穷</w:t>
      </w:r>
      <w:r>
        <w:rPr>
          <w:rFonts w:hint="eastAsia" w:ascii="宋体" w:hAnsi="宋体" w:eastAsia="宋体" w:cs="宋体"/>
          <w:color w:val="000000"/>
          <w:szCs w:val="22"/>
          <w:lang w:val="en-US" w:eastAsia="en-US" w:bidi="ar-SA"/>
        </w:rPr>
        <w:t>，一天只能吃两顿饭。像他这样的人家，村里还有好几户。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w:t>
      </w:r>
      <w:r>
        <w:rPr>
          <w:rFonts w:hint="eastAsia" w:ascii="宋体" w:hAnsi="宋体" w:eastAsia="宋体" w:cs="宋体"/>
          <w:color w:val="000000"/>
          <w:szCs w:val="22"/>
          <w:highlight w:val="cyan"/>
          <w:lang w:val="en-US" w:eastAsia="en-US" w:bidi="ar-SA"/>
        </w:rPr>
        <w:t>荒</w:t>
      </w:r>
      <w:r>
        <w:rPr>
          <w:rFonts w:hint="eastAsia" w:ascii="宋体" w:hAnsi="宋体" w:eastAsia="宋体" w:cs="宋体"/>
          <w:color w:val="000000"/>
          <w:szCs w:val="22"/>
          <w:lang w:val="en-US" w:eastAsia="en-US" w:bidi="ar-SA"/>
        </w:rPr>
        <w:t>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老百姓都会，</w:t>
      </w:r>
      <w:r>
        <w:rPr>
          <w:rFonts w:hint="eastAsia" w:ascii="宋体" w:hAnsi="宋体" w:eastAsia="宋体" w:cs="宋体"/>
          <w:color w:val="000000"/>
          <w:spacing w:val="-2"/>
          <w:szCs w:val="22"/>
          <w:highlight w:val="yellow"/>
          <w:lang w:val="en-US" w:eastAsia="en-US" w:bidi="ar-SA"/>
        </w:rPr>
        <w:t>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以摆脱贫困。</w:t>
      </w:r>
      <w:r>
        <w:rPr>
          <w:rFonts w:hint="eastAsia" w:ascii="宋体" w:hAnsi="宋体" w:eastAsia="宋体" w:cs="宋体"/>
          <w:color w:val="000000"/>
          <w:spacing w:val="-2"/>
          <w:szCs w:val="22"/>
          <w:highlight w:val="green"/>
          <w:lang w:val="en-US" w:eastAsia="en-US" w:bidi="ar-SA"/>
        </w:rPr>
        <w:t>问题找到了，怎么破题呢</w:t>
      </w:r>
      <w:r>
        <w:rPr>
          <w:rFonts w:hint="eastAsia" w:ascii="宋体" w:hAnsi="宋体" w:eastAsia="宋体" w:cs="宋体"/>
          <w:color w:val="000000"/>
          <w:spacing w:val="-2"/>
          <w:szCs w:val="22"/>
          <w:lang w:val="en-US" w:eastAsia="en-US" w:bidi="ar-SA"/>
        </w:rPr>
        <w:t>？我想到了石甸花椒酱。这十里八村的家家户户都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w:t>
      </w:r>
      <w:r>
        <w:rPr>
          <w:rFonts w:hint="eastAsia" w:ascii="宋体" w:hAnsi="宋体" w:eastAsia="宋体" w:cs="宋体"/>
          <w:color w:val="000000"/>
          <w:szCs w:val="22"/>
          <w:highlight w:val="yellow"/>
          <w:lang w:val="en-US" w:eastAsia="en-US" w:bidi="ar-SA"/>
        </w:rPr>
        <w:t>产业化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，制作花椒酱对花椒的需求量特别大，也能</w:t>
      </w:r>
      <w:r>
        <w:rPr>
          <w:rFonts w:hint="eastAsia" w:ascii="宋体" w:hAnsi="宋体" w:eastAsia="宋体" w:cs="宋体"/>
          <w:color w:val="000000"/>
          <w:szCs w:val="22"/>
          <w:highlight w:val="yellow"/>
          <w:lang w:val="en-US" w:eastAsia="en-US" w:bidi="ar-SA"/>
        </w:rPr>
        <w:t>带动花椒种植</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w:t>
      </w:r>
      <w:r>
        <w:rPr>
          <w:rFonts w:hint="eastAsia" w:ascii="宋体" w:hAnsi="宋体" w:eastAsia="宋体" w:cs="宋体"/>
          <w:color w:val="000000"/>
          <w:spacing w:val="-2"/>
          <w:szCs w:val="22"/>
          <w:highlight w:val="yellow"/>
          <w:lang w:val="en-US" w:eastAsia="en-US" w:bidi="ar-SA"/>
        </w:rPr>
        <w:t>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全国去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有了想法，还要有办法</w:t>
      </w:r>
      <w:r>
        <w:rPr>
          <w:rFonts w:hint="eastAsia" w:ascii="宋体" w:hAnsi="宋体" w:eastAsia="宋体" w:cs="宋体"/>
          <w:color w:val="000000"/>
          <w:spacing w:val="-2"/>
          <w:szCs w:val="22"/>
          <w:lang w:val="en-US" w:eastAsia="en-US" w:bidi="ar-SA"/>
        </w:rPr>
        <w:t>。听说要开发石甸花椒酱，不仅是村民，许多村干部也都不相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边县区</w:t>
      </w:r>
      <w:r>
        <w:rPr>
          <w:rFonts w:hint="eastAsia" w:ascii="宋体" w:hAnsi="宋体" w:eastAsia="宋体" w:cs="宋体"/>
          <w:color w:val="000000"/>
          <w:spacing w:val="-5"/>
          <w:szCs w:val="22"/>
          <w:highlight w:val="yellow"/>
          <w:lang w:val="en-US" w:eastAsia="en-US" w:bidi="ar-SA"/>
        </w:rPr>
        <w:t>了解情况</w:t>
      </w:r>
      <w:r>
        <w:rPr>
          <w:rFonts w:hint="eastAsia" w:ascii="宋体" w:hAnsi="宋体" w:eastAsia="宋体" w:cs="宋体"/>
          <w:color w:val="000000"/>
          <w:spacing w:val="-5"/>
          <w:szCs w:val="22"/>
          <w:lang w:val="en-US" w:eastAsia="en-US" w:bidi="ar-SA"/>
        </w:rPr>
        <w:t>，还专程到省食品研究</w:t>
      </w:r>
      <w:r>
        <w:rPr>
          <w:rFonts w:hint="eastAsia" w:ascii="宋体" w:hAnsi="宋体" w:eastAsia="宋体" w:cs="宋体"/>
          <w:color w:val="000000"/>
          <w:spacing w:val="-5"/>
          <w:szCs w:val="22"/>
          <w:highlight w:val="yellow"/>
          <w:lang w:val="en-US" w:eastAsia="en-US" w:bidi="ar-SA"/>
        </w:rPr>
        <w:t>院咨</w:t>
      </w:r>
      <w:r>
        <w:rPr>
          <w:rFonts w:hint="eastAsia" w:ascii="宋体" w:hAnsi="宋体" w:eastAsia="宋体" w:cs="宋体"/>
          <w:color w:val="000000"/>
          <w:spacing w:val="-5"/>
          <w:szCs w:val="22"/>
          <w:lang w:val="en-US" w:eastAsia="en-US" w:bidi="ar-SA"/>
        </w:rPr>
        <w:t>询石甸花椒酱</w:t>
      </w:r>
      <w:r>
        <w:rPr>
          <w:rFonts w:hint="eastAsia" w:ascii="宋体" w:hAnsi="宋体" w:eastAsia="宋体" w:cs="宋体"/>
          <w:color w:val="000000"/>
          <w:spacing w:val="-5"/>
          <w:szCs w:val="22"/>
          <w:highlight w:val="yellow"/>
          <w:lang w:val="en-US" w:eastAsia="en-US" w:bidi="ar-SA"/>
        </w:rPr>
        <w:t>产业化</w:t>
      </w:r>
      <w:r>
        <w:rPr>
          <w:rFonts w:hint="eastAsia" w:ascii="宋体" w:hAnsi="宋体" w:eastAsia="宋体" w:cs="宋体"/>
          <w:color w:val="000000"/>
          <w:spacing w:val="-5"/>
          <w:szCs w:val="22"/>
          <w:lang w:val="en-US" w:eastAsia="en-US" w:bidi="ar-SA"/>
        </w:rPr>
        <w:t>的</w:t>
      </w:r>
      <w:r>
        <w:rPr>
          <w:rFonts w:hint="eastAsia" w:ascii="宋体" w:hAnsi="宋体" w:eastAsia="宋体" w:cs="宋体"/>
          <w:color w:val="FF0000"/>
          <w:spacing w:val="-5"/>
          <w:szCs w:val="22"/>
          <w:lang w:val="en-US" w:eastAsia="en-US" w:bidi="ar-SA"/>
        </w:rPr>
        <w:t>可行性</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请教</w:t>
      </w:r>
      <w:r>
        <w:rPr>
          <w:rFonts w:hint="eastAsia" w:ascii="宋体" w:hAnsi="宋体" w:eastAsia="宋体" w:cs="宋体"/>
          <w:color w:val="000000"/>
          <w:spacing w:val="-5"/>
          <w:szCs w:val="22"/>
          <w:lang w:val="en-US" w:eastAsia="en-US" w:bidi="ar-SA"/>
        </w:rPr>
        <w:t>生产加工、</w:t>
      </w:r>
      <w:bookmarkStart w:id="266" w:name="br1_279"/>
      <w:bookmarkEnd w:id="266"/>
      <w:bookmarkStart w:id="267" w:name="br1_280"/>
      <w:bookmarkEnd w:id="267"/>
      <w:r>
        <w:rPr>
          <w:rFonts w:hint="eastAsia" w:ascii="宋体" w:hAnsi="宋体" w:eastAsia="宋体" w:cs="宋体"/>
          <w:color w:val="000000"/>
          <w:spacing w:val="-2"/>
          <w:szCs w:val="22"/>
          <w:lang w:val="en-US" w:eastAsia="en-US" w:bidi="ar-SA"/>
        </w:rPr>
        <w:t>质量检验以及食品安全等</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排除</w:t>
      </w:r>
      <w:r>
        <w:rPr>
          <w:rFonts w:hint="eastAsia" w:ascii="宋体" w:hAnsi="宋体" w:eastAsia="宋体" w:cs="宋体"/>
          <w:color w:val="000000"/>
          <w:spacing w:val="-2"/>
          <w:szCs w:val="22"/>
          <w:lang w:val="en-US" w:eastAsia="en-US" w:bidi="ar-SA"/>
        </w:rPr>
        <w:t>了花椒酱存在有害成分和菌群超标的</w:t>
      </w:r>
      <w:r>
        <w:rPr>
          <w:rFonts w:hint="eastAsia" w:ascii="宋体" w:hAnsi="宋体" w:eastAsia="宋体" w:cs="宋体"/>
          <w:color w:val="000000"/>
          <w:spacing w:val="-2"/>
          <w:szCs w:val="22"/>
          <w:highlight w:val="yellow"/>
          <w:lang w:val="en-US" w:eastAsia="en-US" w:bidi="ar-SA"/>
        </w:rPr>
        <w:t>可能性</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这次调研，统一了大家的思想。</w:t>
      </w:r>
      <w:r>
        <w:rPr>
          <w:rFonts w:hint="eastAsia" w:ascii="宋体" w:hAnsi="宋体" w:eastAsia="宋体" w:cs="宋体"/>
          <w:color w:val="000000"/>
          <w:spacing w:val="-2"/>
          <w:szCs w:val="22"/>
          <w:lang w:val="en-US" w:eastAsia="en-US" w:bidi="ar-SA"/>
        </w:rPr>
        <w:t>老韩说：“小赵书记，咱们村干部都认定你了，今后我们跟着你</w:t>
      </w:r>
      <w:r>
        <w:rPr>
          <w:rFonts w:hint="eastAsia" w:ascii="宋体" w:hAnsi="宋体" w:eastAsia="宋体" w:cs="宋体"/>
          <w:color w:val="000000"/>
          <w:szCs w:val="22"/>
          <w:lang w:val="en-US" w:eastAsia="en-US" w:bidi="ar-SA"/>
        </w:rPr>
        <w:t>好好干！”2016 年 10 月，当地第一家村</w:t>
      </w:r>
      <w:r>
        <w:rPr>
          <w:rFonts w:hint="eastAsia" w:ascii="宋体" w:hAnsi="宋体" w:eastAsia="宋体" w:cs="宋体"/>
          <w:color w:val="000000"/>
          <w:szCs w:val="22"/>
          <w:highlight w:val="yellow"/>
          <w:lang w:val="en-US" w:eastAsia="en-US" w:bidi="ar-SA"/>
        </w:rPr>
        <w:t>集体企业</w:t>
      </w:r>
      <w:r>
        <w:rPr>
          <w:rFonts w:hint="eastAsia" w:ascii="宋体" w:hAnsi="宋体" w:eastAsia="宋体" w:cs="宋体"/>
          <w:color w:val="000000"/>
          <w:szCs w:val="22"/>
          <w:lang w:val="en-US" w:eastAsia="en-US" w:bidi="ar-SA"/>
        </w:rPr>
        <w:t>池口农副产品开发有限责任</w:t>
      </w:r>
      <w:r>
        <w:rPr>
          <w:rFonts w:hint="eastAsia" w:ascii="宋体" w:hAnsi="宋体" w:eastAsia="宋体" w:cs="宋体"/>
          <w:color w:val="000000"/>
          <w:szCs w:val="22"/>
          <w:highlight w:val="yellow"/>
          <w:lang w:val="en-US" w:eastAsia="en-US" w:bidi="ar-SA"/>
        </w:rPr>
        <w:t>公司</w:t>
      </w:r>
      <w:r>
        <w:rPr>
          <w:rFonts w:hint="eastAsia" w:ascii="宋体" w:hAnsi="宋体" w:eastAsia="宋体" w:cs="宋体"/>
          <w:color w:val="000000"/>
          <w:szCs w:val="22"/>
          <w:lang w:val="en-US" w:eastAsia="en-US" w:bidi="ar-SA"/>
        </w:rPr>
        <w:t>挂牌，</w:t>
      </w:r>
      <w:r>
        <w:rPr>
          <w:rFonts w:hint="eastAsia" w:ascii="宋体" w:hAnsi="宋体" w:eastAsia="宋体" w:cs="宋体"/>
          <w:color w:val="000000"/>
          <w:spacing w:val="-2"/>
          <w:szCs w:val="22"/>
          <w:lang w:val="en-US" w:eastAsia="en-US" w:bidi="ar-SA"/>
        </w:rPr>
        <w:t>村民可以技术入股或半成品入</w:t>
      </w:r>
      <w:r>
        <w:rPr>
          <w:rFonts w:hint="eastAsia" w:ascii="宋体" w:hAnsi="宋体" w:eastAsia="宋体" w:cs="宋体"/>
          <w:color w:val="000000"/>
          <w:spacing w:val="-2"/>
          <w:szCs w:val="22"/>
          <w:highlight w:val="yellow"/>
          <w:lang w:val="en-US" w:eastAsia="en-US" w:bidi="ar-SA"/>
        </w:rPr>
        <w:t>股</w:t>
      </w:r>
      <w:r>
        <w:rPr>
          <w:rFonts w:hint="eastAsia" w:ascii="宋体" w:hAnsi="宋体" w:eastAsia="宋体" w:cs="宋体"/>
          <w:color w:val="000000"/>
          <w:spacing w:val="-2"/>
          <w:szCs w:val="22"/>
          <w:lang w:val="en-US" w:eastAsia="en-US" w:bidi="ar-SA"/>
        </w:rPr>
        <w:t>。我代表公司</w:t>
      </w:r>
      <w:r>
        <w:rPr>
          <w:rFonts w:hint="eastAsia" w:ascii="宋体" w:hAnsi="宋体" w:eastAsia="宋体" w:cs="宋体"/>
          <w:color w:val="000000"/>
          <w:spacing w:val="-2"/>
          <w:szCs w:val="22"/>
          <w:highlight w:val="yellow"/>
          <w:lang w:val="en-US" w:eastAsia="en-US" w:bidi="ar-SA"/>
        </w:rPr>
        <w:t>与省</w:t>
      </w:r>
      <w:r>
        <w:rPr>
          <w:rFonts w:hint="eastAsia" w:ascii="宋体" w:hAnsi="宋体" w:eastAsia="宋体" w:cs="宋体"/>
          <w:color w:val="000000"/>
          <w:spacing w:val="-2"/>
          <w:szCs w:val="22"/>
          <w:lang w:val="en-US" w:eastAsia="en-US" w:bidi="ar-SA"/>
        </w:rPr>
        <w:t>食品研究院、省中小企业公共服务平台</w:t>
      </w:r>
      <w:r>
        <w:rPr>
          <w:rFonts w:hint="eastAsia" w:ascii="宋体" w:hAnsi="宋体" w:eastAsia="宋体" w:cs="宋体"/>
          <w:color w:val="000000"/>
          <w:szCs w:val="22"/>
          <w:lang w:val="en-US" w:eastAsia="en-US" w:bidi="ar-SA"/>
        </w:rPr>
        <w:t>签订合作协议，</w:t>
      </w:r>
      <w:r>
        <w:rPr>
          <w:rFonts w:hint="eastAsia" w:ascii="宋体" w:hAnsi="宋体" w:eastAsia="宋体" w:cs="宋体"/>
          <w:color w:val="000000"/>
          <w:szCs w:val="22"/>
          <w:highlight w:val="yellow"/>
          <w:lang w:val="en-US" w:eastAsia="en-US" w:bidi="ar-SA"/>
        </w:rPr>
        <w:t>共同开发、推广</w:t>
      </w:r>
      <w:r>
        <w:rPr>
          <w:rFonts w:hint="eastAsia" w:ascii="宋体" w:hAnsi="宋体" w:eastAsia="宋体" w:cs="宋体"/>
          <w:color w:val="000000"/>
          <w:szCs w:val="22"/>
          <w:lang w:val="en-US" w:eastAsia="en-US" w:bidi="ar-SA"/>
        </w:rPr>
        <w:t>石甸花椒酱。2017 年初，第一批石甸花椒酱上市后，短短几天就销售一空，村民们都乐坏了。仅靠石甸花椒酱一项，去年村集体就</w:t>
      </w:r>
      <w:r>
        <w:rPr>
          <w:rFonts w:hint="eastAsia" w:ascii="宋体" w:hAnsi="宋体" w:eastAsia="宋体" w:cs="宋体"/>
          <w:color w:val="000000"/>
          <w:szCs w:val="22"/>
          <w:highlight w:val="yellow"/>
          <w:lang w:val="en-US" w:eastAsia="en-US" w:bidi="ar-SA"/>
        </w:rPr>
        <w:t>实现了 66 万元的收入。</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年外出做</w:t>
      </w:r>
      <w:r>
        <w:rPr>
          <w:rFonts w:hint="eastAsia" w:ascii="宋体" w:hAnsi="宋体" w:eastAsia="宋体" w:cs="宋体"/>
          <w:color w:val="000000"/>
          <w:szCs w:val="22"/>
          <w:highlight w:val="yellow"/>
          <w:lang w:val="en-US" w:eastAsia="en-US" w:bidi="ar-SA"/>
        </w:rPr>
        <w:t>市场调研</w:t>
      </w:r>
      <w:r>
        <w:rPr>
          <w:rFonts w:hint="eastAsia" w:ascii="宋体" w:hAnsi="宋体" w:eastAsia="宋体" w:cs="宋体"/>
          <w:color w:val="000000"/>
          <w:szCs w:val="22"/>
          <w:lang w:val="en-US" w:eastAsia="en-US" w:bidi="ar-SA"/>
        </w:rPr>
        <w:t>时，我看到</w:t>
      </w:r>
      <w:r>
        <w:rPr>
          <w:rFonts w:hint="eastAsia" w:ascii="宋体" w:hAnsi="宋体" w:eastAsia="宋体" w:cs="宋体"/>
          <w:color w:val="000000"/>
          <w:szCs w:val="22"/>
          <w:highlight w:val="yellow"/>
          <w:lang w:val="en-US" w:eastAsia="en-US" w:bidi="ar-SA"/>
        </w:rPr>
        <w:t>梅花椒价格非常高</w:t>
      </w:r>
      <w:r>
        <w:rPr>
          <w:rFonts w:hint="eastAsia" w:ascii="宋体" w:hAnsi="宋体" w:eastAsia="宋体" w:cs="宋体"/>
          <w:color w:val="000000"/>
          <w:szCs w:val="22"/>
          <w:lang w:val="en-US" w:eastAsia="en-US" w:bidi="ar-SA"/>
        </w:rPr>
        <w:t>，就帮着村里</w:t>
      </w:r>
      <w:r>
        <w:rPr>
          <w:rFonts w:hint="eastAsia" w:ascii="宋体" w:hAnsi="宋体" w:eastAsia="宋体" w:cs="宋体"/>
          <w:color w:val="000000"/>
          <w:szCs w:val="22"/>
          <w:highlight w:val="yellow"/>
          <w:lang w:val="en-US" w:eastAsia="en-US" w:bidi="ar-SA"/>
        </w:rPr>
        <w:t>申请到“惠农贷款”</w:t>
      </w:r>
      <w:r>
        <w:rPr>
          <w:rFonts w:hint="eastAsia" w:ascii="宋体" w:hAnsi="宋体" w:eastAsia="宋体" w:cs="宋体"/>
          <w:color w:val="000000"/>
          <w:szCs w:val="22"/>
          <w:lang w:val="en-US" w:eastAsia="en-US" w:bidi="ar-SA"/>
        </w:rPr>
        <w:t>，买了1000 棵</w:t>
      </w:r>
      <w:r>
        <w:rPr>
          <w:rFonts w:hint="eastAsia" w:ascii="宋体" w:hAnsi="宋体" w:eastAsia="宋体" w:cs="宋体"/>
          <w:color w:val="000000"/>
          <w:szCs w:val="22"/>
          <w:highlight w:val="yellow"/>
          <w:lang w:val="en-US" w:eastAsia="en-US" w:bidi="ar-SA"/>
        </w:rPr>
        <w:t>树苗，种到山上</w:t>
      </w:r>
      <w:r>
        <w:rPr>
          <w:rFonts w:hint="eastAsia" w:ascii="宋体" w:hAnsi="宋体" w:eastAsia="宋体" w:cs="宋体"/>
          <w:color w:val="000000"/>
          <w:szCs w:val="22"/>
          <w:lang w:val="en-US" w:eastAsia="en-US" w:bidi="ar-SA"/>
        </w:rPr>
        <w:t>。现在，石甸山已经种植梅花椒 500 多亩，成为池口村的“</w:t>
      </w:r>
      <w:r>
        <w:rPr>
          <w:rFonts w:hint="eastAsia" w:ascii="宋体" w:hAnsi="宋体" w:eastAsia="宋体" w:cs="宋体"/>
          <w:color w:val="000000"/>
          <w:szCs w:val="22"/>
          <w:highlight w:val="yellow"/>
          <w:lang w:val="en-US" w:eastAsia="en-US" w:bidi="ar-SA"/>
        </w:rPr>
        <w:t>绿色</w:t>
      </w:r>
      <w:r>
        <w:rPr>
          <w:rFonts w:hint="eastAsia" w:ascii="宋体" w:hAnsi="宋体" w:eastAsia="宋体" w:cs="宋体"/>
          <w:color w:val="000000"/>
          <w:spacing w:val="-2"/>
          <w:szCs w:val="22"/>
          <w:highlight w:val="yellow"/>
          <w:lang w:val="en-US" w:eastAsia="en-US" w:bidi="ar-SA"/>
        </w:rPr>
        <w:t>银行</w:t>
      </w:r>
      <w:r>
        <w:rPr>
          <w:rFonts w:hint="eastAsia" w:ascii="宋体" w:hAnsi="宋体" w:eastAsia="宋体" w:cs="宋体"/>
          <w:color w:val="000000"/>
          <w:spacing w:val="-2"/>
          <w:szCs w:val="22"/>
          <w:lang w:val="en-US" w:eastAsia="en-US" w:bidi="ar-SA"/>
        </w:rPr>
        <w:t>”。现如今，我不管到谁家，都留我吃饭，谁家杀鸡或者杀羊，都会想着我。老韩风</w:t>
      </w:r>
      <w:r>
        <w:rPr>
          <w:rFonts w:hint="eastAsia" w:ascii="宋体" w:hAnsi="宋体" w:eastAsia="宋体" w:cs="宋体"/>
          <w:color w:val="000000"/>
          <w:szCs w:val="22"/>
          <w:lang w:val="en-US" w:eastAsia="en-US" w:bidi="ar-SA"/>
        </w:rPr>
        <w:t>趣地说：“小赵书记，你现在是我们这的‘狗不叫干部’，乡亲们的狗见了你不但不叫，还直摇尾巴哩。”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关于介绍发展花椒酱产业经验的发言提纲</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各位扶贫干部/村干部/同志们：</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我们池口村地处偏远，村里地薄，粮食收成低，没有产业，百姓生活贫困。【4】</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百姓虽懂技术，但不知道做什么、怎么做、怎么卖，就无法摆脱贫困，更谈不上开发荒山。我们想到将石甸花椒酱产业化，并以此带动花椒种植。通过市场调研，我们任务可以凭借其特点，借助电商政策销往全国。【8】</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的相关经验如下：1、开展调研/赢得新任/统一思想。了解情况，咨询可行性，请教问题，排除危险可能，通过调研，统一思想。2、成立企业/实现增收/开展合作。成立集体企业，鼓励村名入股，与省级单位合作，共同开发、推广，实现集体增收。3、开发荒山/申请贷款。调研选定高价作物，申请惠农贷款，购买种植，开发荒山，使其成为我们的“绿色银行”。【15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bookmarkStart w:id="268" w:name="br1_281"/>
      <w:bookmarkEnd w:id="268"/>
      <w:bookmarkStart w:id="269" w:name="br1_282"/>
      <w:bookmarkEnd w:id="269"/>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695" w:after="0" w:line="364" w:lineRule="exact"/>
        <w:ind w:left="2160" w:leftChars="0" w:right="120" w:rightChars="50" w:firstLine="720" w:firstLineChars="0"/>
        <w:jc w:val="left"/>
        <w:textAlignment w:val="auto"/>
        <w:rPr>
          <w:rFonts w:hint="eastAsia" w:ascii="宋体" w:hAnsi="宋体" w:eastAsia="宋体" w:cs="宋体"/>
          <w:color w:val="000000"/>
          <w:sz w:val="32"/>
          <w:szCs w:val="22"/>
          <w:lang w:val="en-US" w:eastAsia="en-US" w:bidi="ar-SA"/>
        </w:rPr>
      </w:pPr>
      <w:bookmarkStart w:id="270" w:name="br1_283"/>
      <w:bookmarkEnd w:id="270"/>
      <w:bookmarkStart w:id="271" w:name="br1_284"/>
      <w:bookmarkEnd w:id="271"/>
      <w:bookmarkStart w:id="272" w:name="br1_285"/>
      <w:bookmarkEnd w:id="272"/>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应用文（对策为主），最次写法应该是讲故事（背景+对策大条+（愿景）），在此基础上，判断文章是否有“分阶段”或“过渡式”写法。</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20行的道题，按理说是10句话作用，但是申论考试很少有超过8句话的题目，姑且认为是8句话，因为主要作答是对策，对策占比本来就较大，对策里面起码有5句话是必采词（20/4=5）,但是500个字只有5句话不太合规，所以姑且认为是8句话，但是关于对策相关的是5句话左右。一共12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有着良好区位优势和自然条件的</w:t>
      </w:r>
      <w:r>
        <w:rPr>
          <w:rFonts w:hint="eastAsia" w:ascii="宋体" w:hAnsi="宋体" w:eastAsia="宋体" w:cs="宋体"/>
          <w:color w:val="000000"/>
          <w:szCs w:val="22"/>
          <w:highlight w:val="yellow"/>
          <w:lang w:val="en-US" w:eastAsia="en-US" w:bidi="ar-SA"/>
        </w:rPr>
        <w:t xml:space="preserve"> Y </w:t>
      </w:r>
      <w:r>
        <w:rPr>
          <w:rFonts w:hint="eastAsia" w:ascii="宋体" w:hAnsi="宋体" w:eastAsia="宋体" w:cs="宋体"/>
          <w:color w:val="000000"/>
          <w:spacing w:val="-3"/>
          <w:szCs w:val="22"/>
          <w:highlight w:val="yellow"/>
          <w:lang w:val="en-US" w:eastAsia="en-US" w:bidi="ar-SA"/>
        </w:rPr>
        <w:t>县</w:t>
      </w:r>
      <w:r>
        <w:rPr>
          <w:rFonts w:hint="eastAsia" w:ascii="宋体" w:hAnsi="宋体" w:eastAsia="宋体" w:cs="宋体"/>
          <w:color w:val="000000"/>
          <w:spacing w:val="-3"/>
          <w:szCs w:val="22"/>
          <w:lang w:val="en-US" w:eastAsia="en-US" w:bidi="ar-SA"/>
        </w:rPr>
        <w:t>城关镇</w:t>
      </w:r>
      <w:r>
        <w:rPr>
          <w:rFonts w:hint="eastAsia" w:ascii="宋体" w:hAnsi="宋体" w:eastAsia="宋体" w:cs="宋体"/>
          <w:color w:val="000000"/>
          <w:spacing w:val="-3"/>
          <w:szCs w:val="22"/>
          <w:highlight w:val="yellow"/>
          <w:lang w:val="en-US" w:eastAsia="en-US" w:bidi="ar-SA"/>
        </w:rPr>
        <w:t>山岔村</w:t>
      </w:r>
      <w:r>
        <w:rPr>
          <w:rFonts w:hint="eastAsia" w:ascii="宋体" w:hAnsi="宋体" w:eastAsia="宋体" w:cs="宋体"/>
          <w:color w:val="000000"/>
          <w:spacing w:val="-3"/>
          <w:szCs w:val="22"/>
          <w:lang w:val="en-US" w:eastAsia="en-US" w:bidi="ar-SA"/>
        </w:rPr>
        <w:t>，多年来</w:t>
      </w:r>
      <w:r>
        <w:rPr>
          <w:rFonts w:hint="eastAsia" w:ascii="宋体" w:hAnsi="宋体" w:eastAsia="宋体" w:cs="宋体"/>
          <w:color w:val="000000"/>
          <w:spacing w:val="-3"/>
          <w:szCs w:val="22"/>
          <w:highlight w:val="yellow"/>
          <w:lang w:val="en-US" w:eastAsia="en-US" w:bidi="ar-SA"/>
        </w:rPr>
        <w:t>却</w:t>
      </w:r>
      <w:r>
        <w:rPr>
          <w:rFonts w:hint="eastAsia" w:ascii="宋体" w:hAnsi="宋体" w:eastAsia="宋体" w:cs="宋体"/>
          <w:color w:val="000000"/>
          <w:spacing w:val="-3"/>
          <w:szCs w:val="22"/>
          <w:lang w:val="en-US" w:eastAsia="en-US" w:bidi="ar-SA"/>
        </w:rPr>
        <w:t>受</w:t>
      </w:r>
      <w:r>
        <w:rPr>
          <w:rFonts w:hint="eastAsia" w:ascii="宋体" w:hAnsi="宋体" w:eastAsia="宋体" w:cs="宋体"/>
          <w:color w:val="000000"/>
          <w:spacing w:val="-3"/>
          <w:szCs w:val="22"/>
          <w:highlight w:val="yellow"/>
          <w:lang w:val="en-US" w:eastAsia="en-US" w:bidi="ar-SA"/>
        </w:rPr>
        <w:t>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薄弱、产业结构单一等</w:t>
      </w:r>
      <w:r>
        <w:rPr>
          <w:rFonts w:hint="eastAsia" w:ascii="宋体" w:hAnsi="宋体" w:eastAsia="宋体" w:cs="宋体"/>
          <w:color w:val="000000"/>
          <w:szCs w:val="22"/>
          <w:highlight w:val="yellow"/>
          <w:lang w:val="en-US" w:eastAsia="en-US" w:bidi="ar-SA"/>
        </w:rPr>
        <w:t>因素制约</w:t>
      </w:r>
      <w:r>
        <w:rPr>
          <w:rFonts w:hint="eastAsia" w:ascii="宋体" w:hAnsi="宋体" w:eastAsia="宋体" w:cs="宋体"/>
          <w:color w:val="000000"/>
          <w:szCs w:val="22"/>
          <w:lang w:val="en-US" w:eastAsia="en-US" w:bidi="ar-SA"/>
        </w:rPr>
        <w:t>，2012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w:t>
      </w:r>
      <w:r>
        <w:rPr>
          <w:rFonts w:hint="eastAsia" w:ascii="宋体" w:hAnsi="宋体" w:eastAsia="宋体" w:cs="宋体"/>
          <w:color w:val="000000"/>
          <w:szCs w:val="22"/>
          <w:highlight w:val="yellow"/>
          <w:lang w:val="en-US" w:eastAsia="en-US" w:bidi="ar-SA"/>
        </w:rPr>
        <w:t>贫困</w:t>
      </w:r>
      <w:r>
        <w:rPr>
          <w:rFonts w:hint="eastAsia" w:ascii="宋体" w:hAnsi="宋体" w:eastAsia="宋体" w:cs="宋体"/>
          <w:color w:val="000000"/>
          <w:szCs w:val="22"/>
          <w:lang w:val="en-US" w:eastAsia="en-US" w:bidi="ar-SA"/>
        </w:rPr>
        <w:t>线下。在</w:t>
      </w:r>
      <w:r>
        <w:rPr>
          <w:rFonts w:hint="eastAsia" w:ascii="宋体" w:hAnsi="宋体" w:eastAsia="宋体" w:cs="宋体"/>
          <w:color w:val="000000"/>
          <w:szCs w:val="22"/>
          <w:highlight w:val="yellow"/>
          <w:lang w:val="en-US" w:eastAsia="en-US" w:bidi="ar-SA"/>
        </w:rPr>
        <w:t>各方努力下</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该村 2013 年实现了整村脱贫</w:t>
      </w:r>
      <w:r>
        <w:rPr>
          <w:rFonts w:hint="eastAsia" w:ascii="宋体" w:hAnsi="宋体" w:eastAsia="宋体" w:cs="宋体"/>
          <w:color w:val="000000"/>
          <w:szCs w:val="22"/>
          <w:lang w:val="en-US" w:eastAsia="en-US" w:bidi="ar-SA"/>
        </w:rPr>
        <w:t>，2015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w:t>
      </w:r>
      <w:r>
        <w:rPr>
          <w:rFonts w:hint="eastAsia" w:ascii="宋体" w:hAnsi="宋体" w:eastAsia="宋体" w:cs="宋体"/>
          <w:color w:val="000000"/>
          <w:szCs w:val="22"/>
          <w:highlight w:val="yellow"/>
          <w:lang w:val="en-US" w:eastAsia="en-US" w:bidi="ar-SA"/>
        </w:rPr>
        <w:t>2017 年列入小康村建设项目</w:t>
      </w:r>
      <w:r>
        <w:rPr>
          <w:rFonts w:hint="eastAsia" w:ascii="宋体" w:hAnsi="宋体" w:eastAsia="宋体" w:cs="宋体"/>
          <w:color w:val="000000"/>
          <w:szCs w:val="22"/>
          <w:lang w:val="en-US" w:eastAsia="en-US" w:bidi="ar-SA"/>
        </w:rPr>
        <w:t>。日前，调研组对山岔村进行了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w:t>
      </w:r>
      <w:r>
        <w:rPr>
          <w:rFonts w:hint="eastAsia" w:ascii="宋体" w:hAnsi="宋体" w:eastAsia="宋体" w:cs="宋体"/>
          <w:color w:val="000000"/>
          <w:szCs w:val="22"/>
          <w:highlight w:val="yellow"/>
          <w:lang w:val="en-US" w:eastAsia="en-US" w:bidi="ar-SA"/>
        </w:rPr>
        <w:t>争取帮扶资金</w:t>
      </w:r>
      <w:r>
        <w:rPr>
          <w:rFonts w:hint="eastAsia" w:ascii="宋体" w:hAnsi="宋体" w:eastAsia="宋体" w:cs="宋体"/>
          <w:color w:val="000000"/>
          <w:szCs w:val="22"/>
          <w:lang w:val="en-US" w:eastAsia="en-US" w:bidi="ar-SA"/>
        </w:rPr>
        <w:t>。山岔村通过</w:t>
      </w:r>
      <w:r>
        <w:rPr>
          <w:rFonts w:hint="eastAsia" w:ascii="宋体" w:hAnsi="宋体" w:eastAsia="宋体" w:cs="宋体"/>
          <w:color w:val="000000"/>
          <w:szCs w:val="22"/>
          <w:highlight w:val="yellow"/>
          <w:lang w:val="en-US" w:eastAsia="en-US" w:bidi="ar-SA"/>
        </w:rPr>
        <w:t>整合帮扶资金</w:t>
      </w:r>
      <w:r>
        <w:rPr>
          <w:rFonts w:hint="eastAsia" w:ascii="宋体" w:hAnsi="宋体" w:eastAsia="宋体" w:cs="宋体"/>
          <w:color w:val="000000"/>
          <w:szCs w:val="22"/>
          <w:lang w:val="en-US" w:eastAsia="en-US" w:bidi="ar-SA"/>
        </w:rPr>
        <w:t>，建成了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w:t>
      </w:r>
      <w:r>
        <w:rPr>
          <w:rFonts w:hint="eastAsia" w:ascii="宋体" w:hAnsi="宋体" w:eastAsia="宋体" w:cs="宋体"/>
          <w:color w:val="000000"/>
          <w:szCs w:val="22"/>
          <w:highlight w:val="yellow"/>
          <w:lang w:val="en-US" w:eastAsia="en-US" w:bidi="ar-SA"/>
        </w:rPr>
        <w:t>文化</w:t>
      </w:r>
      <w:r>
        <w:rPr>
          <w:rFonts w:hint="eastAsia" w:ascii="宋体" w:hAnsi="宋体" w:eastAsia="宋体" w:cs="宋体"/>
          <w:color w:val="000000"/>
          <w:szCs w:val="22"/>
          <w:lang w:val="en-US" w:eastAsia="en-US" w:bidi="ar-SA"/>
        </w:rPr>
        <w:t>宣传基地，安装太阳能路灯 10 盏，硬化村内</w:t>
      </w:r>
      <w:r>
        <w:rPr>
          <w:rFonts w:hint="eastAsia" w:ascii="宋体" w:hAnsi="宋体" w:eastAsia="宋体" w:cs="宋体"/>
          <w:color w:val="000000"/>
          <w:szCs w:val="22"/>
          <w:highlight w:val="yellow"/>
          <w:lang w:val="en-US" w:eastAsia="en-US" w:bidi="ar-SA"/>
        </w:rPr>
        <w:t>道路</w:t>
      </w:r>
      <w:r>
        <w:rPr>
          <w:rFonts w:hint="eastAsia" w:ascii="宋体" w:hAnsi="宋体" w:eastAsia="宋体" w:cs="宋体"/>
          <w:color w:val="000000"/>
          <w:szCs w:val="22"/>
          <w:lang w:val="en-US" w:eastAsia="en-US" w:bidi="ar-SA"/>
        </w:rPr>
        <w:t xml:space="preserve">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该村还积极</w:t>
      </w:r>
      <w:r>
        <w:rPr>
          <w:rFonts w:hint="eastAsia" w:ascii="宋体" w:hAnsi="宋体" w:eastAsia="宋体" w:cs="宋体"/>
          <w:color w:val="000000"/>
          <w:spacing w:val="-2"/>
          <w:szCs w:val="22"/>
          <w:highlight w:val="yellow"/>
          <w:lang w:val="en-US" w:eastAsia="en-US" w:bidi="ar-SA"/>
        </w:rPr>
        <w:t>鼓励农户成立合作社</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yellow"/>
          <w:lang w:val="en-US" w:eastAsia="en-US" w:bidi="ar-SA"/>
        </w:rPr>
        <w:t>土地流转</w:t>
      </w:r>
      <w:r>
        <w:rPr>
          <w:rFonts w:hint="eastAsia" w:ascii="宋体" w:hAnsi="宋体" w:eastAsia="宋体" w:cs="宋体"/>
          <w:color w:val="000000"/>
          <w:spacing w:val="-2"/>
          <w:szCs w:val="22"/>
          <w:lang w:val="en-US" w:eastAsia="en-US" w:bidi="ar-SA"/>
        </w:rPr>
        <w:t>，形成合作社式的劳作模式，</w:t>
      </w:r>
      <w:r>
        <w:rPr>
          <w:rFonts w:hint="eastAsia" w:ascii="宋体" w:hAnsi="宋体" w:eastAsia="宋体" w:cs="宋体"/>
          <w:color w:val="000000"/>
          <w:spacing w:val="-2"/>
          <w:szCs w:val="22"/>
          <w:highlight w:val="yellow"/>
          <w:lang w:val="en-US" w:eastAsia="en-US" w:bidi="ar-SA"/>
        </w:rPr>
        <w:t>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代设施农业、养殖业</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并引导群众</w:t>
      </w:r>
      <w:r>
        <w:rPr>
          <w:rFonts w:hint="eastAsia" w:ascii="宋体" w:hAnsi="宋体" w:eastAsia="宋体" w:cs="宋体"/>
          <w:color w:val="000000"/>
          <w:szCs w:val="22"/>
          <w:lang w:val="en-US" w:eastAsia="en-US" w:bidi="ar-SA"/>
        </w:rPr>
        <w:t>有计划地</w:t>
      </w:r>
      <w:r>
        <w:rPr>
          <w:rFonts w:hint="eastAsia" w:ascii="宋体" w:hAnsi="宋体" w:eastAsia="宋体" w:cs="宋体"/>
          <w:color w:val="000000"/>
          <w:szCs w:val="22"/>
          <w:highlight w:val="yellow"/>
          <w:lang w:val="en-US" w:eastAsia="en-US" w:bidi="ar-SA"/>
        </w:rPr>
        <w:t>种植经济作物</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w:t>
      </w:r>
      <w:r>
        <w:rPr>
          <w:rFonts w:hint="eastAsia" w:ascii="宋体" w:hAnsi="宋体" w:eastAsia="宋体" w:cs="宋体"/>
          <w:color w:val="000000"/>
          <w:spacing w:val="-2"/>
          <w:szCs w:val="22"/>
          <w:highlight w:val="lightGray"/>
          <w:lang w:val="en-US" w:eastAsia="en-US" w:bidi="ar-SA"/>
        </w:rPr>
        <w:t>水磨保留</w:t>
      </w:r>
      <w:r>
        <w:rPr>
          <w:rFonts w:hint="eastAsia" w:ascii="宋体" w:hAnsi="宋体" w:eastAsia="宋体" w:cs="宋体"/>
          <w:color w:val="000000"/>
          <w:spacing w:val="-2"/>
          <w:szCs w:val="22"/>
          <w:lang w:val="en-US" w:eastAsia="en-US" w:bidi="ar-SA"/>
        </w:rPr>
        <w:t>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励了大家齐心奔小康的勇气，被 Y 县人民政府授为县文物保护单位。</w:t>
      </w:r>
      <w:r>
        <w:rPr>
          <w:rFonts w:hint="eastAsia" w:ascii="宋体" w:hAnsi="宋体" w:eastAsia="宋体" w:cs="宋体"/>
          <w:color w:val="FF0000"/>
          <w:szCs w:val="22"/>
          <w:lang w:val="en-US" w:eastAsia="zh-CN" w:bidi="ar-SA"/>
        </w:rPr>
        <w:t>（与水墨有关的论述在后文）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w:t>
      </w:r>
      <w:r>
        <w:rPr>
          <w:rFonts w:hint="eastAsia" w:ascii="宋体" w:hAnsi="宋体" w:eastAsia="宋体" w:cs="宋体"/>
          <w:color w:val="000000"/>
          <w:spacing w:val="-2"/>
          <w:szCs w:val="22"/>
          <w:highlight w:val="yellow"/>
          <w:lang w:val="en-US" w:eastAsia="en-US" w:bidi="ar-SA"/>
        </w:rPr>
        <w:t>确立了</w:t>
      </w:r>
      <w:r>
        <w:rPr>
          <w:rFonts w:hint="eastAsia" w:ascii="宋体" w:hAnsi="宋体" w:eastAsia="宋体" w:cs="宋体"/>
          <w:color w:val="000000"/>
          <w:spacing w:val="-2"/>
          <w:szCs w:val="22"/>
          <w:lang w:val="en-US" w:eastAsia="en-US" w:bidi="ar-SA"/>
        </w:rPr>
        <w:t>‘一心多景、一轴三廊、四片联动’</w:t>
      </w:r>
      <w:r>
        <w:rPr>
          <w:rFonts w:hint="eastAsia" w:ascii="宋体" w:hAnsi="宋体" w:eastAsia="宋体" w:cs="宋体"/>
          <w:color w:val="000000"/>
          <w:spacing w:val="-2"/>
          <w:szCs w:val="22"/>
          <w:highlight w:val="yellow"/>
          <w:lang w:val="en-US" w:eastAsia="en-US" w:bidi="ar-SA"/>
        </w:rPr>
        <w:t>发展格局</w:t>
      </w:r>
      <w:r>
        <w:rPr>
          <w:rFonts w:hint="eastAsia" w:ascii="宋体" w:hAnsi="宋体" w:eastAsia="宋体" w:cs="宋体"/>
          <w:color w:val="000000"/>
          <w:spacing w:val="-2"/>
          <w:szCs w:val="22"/>
          <w:lang w:val="en-US" w:eastAsia="en-US" w:bidi="ar-SA"/>
        </w:rPr>
        <w:t>。”城关镇党委书记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w:t>
      </w:r>
      <w:r>
        <w:rPr>
          <w:rFonts w:hint="eastAsia" w:ascii="宋体" w:hAnsi="宋体" w:eastAsia="宋体" w:cs="宋体"/>
          <w:color w:val="000000"/>
          <w:szCs w:val="22"/>
          <w:highlight w:val="yellow"/>
          <w:lang w:val="en-US" w:eastAsia="en-US" w:bidi="ar-SA"/>
        </w:rPr>
        <w:t>抓住</w:t>
      </w:r>
      <w:r>
        <w:rPr>
          <w:rFonts w:hint="eastAsia" w:ascii="宋体" w:hAnsi="宋体" w:eastAsia="宋体" w:cs="宋体"/>
          <w:color w:val="000000"/>
          <w:szCs w:val="22"/>
          <w:lang w:val="en-US" w:eastAsia="en-US" w:bidi="ar-SA"/>
        </w:rPr>
        <w:t>这一</w:t>
      </w:r>
      <w:r>
        <w:rPr>
          <w:rFonts w:hint="eastAsia" w:ascii="宋体" w:hAnsi="宋体" w:eastAsia="宋体" w:cs="宋体"/>
          <w:color w:val="000000"/>
          <w:szCs w:val="22"/>
          <w:highlight w:val="yellow"/>
          <w:lang w:val="en-US" w:eastAsia="en-US" w:bidi="ar-SA"/>
        </w:rPr>
        <w:t>机遇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highlight w:val="yellow"/>
          <w:lang w:val="en-US" w:eastAsia="en-US" w:bidi="ar-SA"/>
        </w:rPr>
      </w:pPr>
      <w:r>
        <w:rPr>
          <w:rFonts w:hint="eastAsia" w:ascii="宋体" w:hAnsi="宋体" w:eastAsia="宋体" w:cs="宋体"/>
          <w:color w:val="000000"/>
          <w:spacing w:val="-2"/>
          <w:szCs w:val="22"/>
          <w:lang w:val="en-US" w:eastAsia="en-US" w:bidi="ar-SA"/>
        </w:rPr>
        <w:t>积极为该村出良策，</w:t>
      </w:r>
      <w:r>
        <w:rPr>
          <w:rFonts w:hint="eastAsia" w:ascii="宋体" w:hAnsi="宋体" w:eastAsia="宋体" w:cs="宋体"/>
          <w:color w:val="000000"/>
          <w:spacing w:val="-2"/>
          <w:szCs w:val="22"/>
          <w:highlight w:val="yellow"/>
          <w:lang w:val="en-US" w:eastAsia="en-US" w:bidi="ar-SA"/>
        </w:rPr>
        <w:t>确定</w:t>
      </w:r>
      <w:r>
        <w:rPr>
          <w:rFonts w:hint="eastAsia" w:ascii="宋体" w:hAnsi="宋体" w:eastAsia="宋体" w:cs="宋体"/>
          <w:color w:val="000000"/>
          <w:spacing w:val="-2"/>
          <w:szCs w:val="22"/>
          <w:lang w:val="en-US" w:eastAsia="en-US" w:bidi="ar-SA"/>
        </w:rPr>
        <w:t>以“</w:t>
      </w:r>
      <w:r>
        <w:rPr>
          <w:rFonts w:hint="eastAsia" w:ascii="宋体" w:hAnsi="宋体" w:eastAsia="宋体" w:cs="宋体"/>
          <w:color w:val="000000"/>
          <w:spacing w:val="-2"/>
          <w:szCs w:val="22"/>
          <w:highlight w:val="yellow"/>
          <w:lang w:val="en-US" w:eastAsia="en-US" w:bidi="ar-SA"/>
        </w:rPr>
        <w:t>传承九磨文化、做足山水文章</w:t>
      </w: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主线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因地制宜发展乡村</w:t>
      </w:r>
      <w:bookmarkStart w:id="273" w:name="br1_287"/>
      <w:bookmarkEnd w:id="273"/>
      <w:bookmarkStart w:id="274" w:name="br1_288"/>
      <w:bookmarkEnd w:id="27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旅游业</w:t>
      </w:r>
      <w:r>
        <w:rPr>
          <w:rFonts w:hint="eastAsia" w:ascii="宋体" w:hAnsi="宋体" w:eastAsia="宋体" w:cs="宋体"/>
          <w:color w:val="000000"/>
          <w:spacing w:val="-2"/>
          <w:szCs w:val="22"/>
          <w:lang w:val="en-US" w:eastAsia="en-US" w:bidi="ar-SA"/>
        </w:rPr>
        <w:t>。该村下决心把</w:t>
      </w:r>
      <w:r>
        <w:rPr>
          <w:rFonts w:hint="eastAsia" w:ascii="宋体" w:hAnsi="宋体" w:eastAsia="宋体" w:cs="宋体"/>
          <w:color w:val="000000"/>
          <w:spacing w:val="-2"/>
          <w:szCs w:val="22"/>
          <w:highlight w:val="yellow"/>
          <w:lang w:val="en-US" w:eastAsia="en-US" w:bidi="ar-SA"/>
        </w:rPr>
        <w:t>发展乡村旅游</w:t>
      </w:r>
      <w:r>
        <w:rPr>
          <w:rFonts w:hint="eastAsia" w:ascii="宋体" w:hAnsi="宋体" w:eastAsia="宋体" w:cs="宋体"/>
          <w:color w:val="000000"/>
          <w:spacing w:val="-2"/>
          <w:szCs w:val="22"/>
          <w:lang w:val="en-US" w:eastAsia="en-US" w:bidi="ar-SA"/>
        </w:rPr>
        <w:t>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w:t>
      </w:r>
      <w:r>
        <w:rPr>
          <w:rFonts w:hint="eastAsia" w:ascii="宋体" w:hAnsi="宋体" w:eastAsia="宋体" w:cs="宋体"/>
          <w:color w:val="000000"/>
          <w:spacing w:val="-3"/>
          <w:szCs w:val="22"/>
          <w:highlight w:val="yellow"/>
          <w:lang w:val="en-US" w:eastAsia="en-US" w:bidi="ar-SA"/>
        </w:rPr>
        <w:t>这些设施</w:t>
      </w:r>
      <w:r>
        <w:rPr>
          <w:rFonts w:hint="eastAsia" w:ascii="宋体" w:hAnsi="宋体" w:eastAsia="宋体" w:cs="宋体"/>
          <w:color w:val="000000"/>
          <w:spacing w:val="-3"/>
          <w:szCs w:val="22"/>
          <w:lang w:val="en-US" w:eastAsia="en-US" w:bidi="ar-SA"/>
        </w:rPr>
        <w:t>不仅</w:t>
      </w:r>
      <w:r>
        <w:rPr>
          <w:rFonts w:hint="eastAsia" w:ascii="宋体" w:hAnsi="宋体" w:eastAsia="宋体" w:cs="宋体"/>
          <w:color w:val="000000"/>
          <w:spacing w:val="-3"/>
          <w:szCs w:val="22"/>
          <w:highlight w:val="yellow"/>
          <w:lang w:val="en-US" w:eastAsia="en-US" w:bidi="ar-SA"/>
        </w:rPr>
        <w:t>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生活</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而且</w:t>
      </w:r>
      <w:r>
        <w:rPr>
          <w:rFonts w:hint="eastAsia" w:ascii="宋体" w:hAnsi="宋体" w:eastAsia="宋体" w:cs="宋体"/>
          <w:color w:val="000000"/>
          <w:szCs w:val="22"/>
          <w:lang w:val="en-US" w:eastAsia="en-US" w:bidi="ar-SA"/>
        </w:rPr>
        <w:t>使村民在潜移默化中受到</w:t>
      </w:r>
      <w:r>
        <w:rPr>
          <w:rFonts w:hint="eastAsia" w:ascii="宋体" w:hAnsi="宋体" w:eastAsia="宋体" w:cs="宋体"/>
          <w:color w:val="000000"/>
          <w:szCs w:val="22"/>
          <w:highlight w:val="yellow"/>
          <w:lang w:val="en-US" w:eastAsia="en-US" w:bidi="ar-SA"/>
        </w:rPr>
        <w:t>教育</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社会风气</w:t>
      </w:r>
      <w:r>
        <w:rPr>
          <w:rFonts w:hint="eastAsia" w:ascii="宋体" w:hAnsi="宋体" w:eastAsia="宋体" w:cs="宋体"/>
          <w:color w:val="000000"/>
          <w:szCs w:val="22"/>
          <w:lang w:val="en-US" w:eastAsia="en-US" w:bidi="ar-SA"/>
        </w:rPr>
        <w:t>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w:t>
      </w:r>
      <w:r>
        <w:rPr>
          <w:rFonts w:hint="eastAsia" w:ascii="宋体" w:hAnsi="宋体" w:eastAsia="宋体" w:cs="宋体"/>
          <w:color w:val="000000"/>
          <w:spacing w:val="-2"/>
          <w:szCs w:val="22"/>
          <w:highlight w:val="yellow"/>
          <w:lang w:val="en-US" w:eastAsia="en-US" w:bidi="ar-SA"/>
        </w:rPr>
        <w:t>因县八景之一的“烽火夕照”</w:t>
      </w:r>
      <w:r>
        <w:rPr>
          <w:rFonts w:hint="eastAsia" w:ascii="宋体" w:hAnsi="宋体" w:eastAsia="宋体" w:cs="宋体"/>
          <w:color w:val="000000"/>
          <w:spacing w:val="-2"/>
          <w:szCs w:val="22"/>
          <w:lang w:val="en-US" w:eastAsia="en-US" w:bidi="ar-SA"/>
        </w:rPr>
        <w:t>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w:t>
      </w:r>
      <w:r>
        <w:rPr>
          <w:rFonts w:hint="eastAsia" w:ascii="宋体" w:hAnsi="宋体" w:eastAsia="宋体" w:cs="宋体"/>
          <w:color w:val="000000"/>
          <w:szCs w:val="22"/>
          <w:highlight w:val="yellow"/>
          <w:lang w:val="en-US" w:eastAsia="en-US" w:bidi="ar-SA"/>
        </w:rPr>
        <w:t>据此</w:t>
      </w:r>
      <w:r>
        <w:rPr>
          <w:rFonts w:hint="eastAsia" w:ascii="宋体" w:hAnsi="宋体" w:eastAsia="宋体" w:cs="宋体"/>
          <w:color w:val="000000"/>
          <w:szCs w:val="22"/>
          <w:lang w:val="en-US" w:eastAsia="en-US" w:bidi="ar-SA"/>
        </w:rPr>
        <w:t>，山岔村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恢复</w:t>
      </w:r>
      <w:r>
        <w:rPr>
          <w:rFonts w:hint="eastAsia" w:ascii="宋体" w:hAnsi="宋体" w:eastAsia="宋体" w:cs="宋体"/>
          <w:color w:val="000000"/>
          <w:szCs w:val="22"/>
          <w:highlight w:val="yellow"/>
          <w:lang w:val="en-US" w:eastAsia="en-US" w:bidi="ar-SA"/>
        </w:rPr>
        <w:t>了重阳民俗文化活动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w:t>
      </w:r>
      <w:r>
        <w:rPr>
          <w:rFonts w:hint="eastAsia" w:ascii="宋体" w:hAnsi="宋体" w:eastAsia="宋体" w:cs="宋体"/>
          <w:color w:val="FF0000"/>
          <w:spacing w:val="-2"/>
          <w:szCs w:val="22"/>
          <w:lang w:val="en-US" w:eastAsia="en-US" w:bidi="ar-SA"/>
        </w:rPr>
        <w:t>不要门票的乡村旅游景点</w:t>
      </w:r>
      <w:r>
        <w:rPr>
          <w:rFonts w:hint="eastAsia" w:ascii="宋体" w:hAnsi="宋体" w:eastAsia="宋体" w:cs="宋体"/>
          <w:color w:val="000000"/>
          <w:spacing w:val="-2"/>
          <w:szCs w:val="22"/>
          <w:lang w:val="en-US" w:eastAsia="en-US" w:bidi="ar-SA"/>
        </w:rPr>
        <w:t>。到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L 书记高兴地告诉我们。</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w:t>
      </w:r>
      <w:r>
        <w:rPr>
          <w:rFonts w:hint="eastAsia" w:ascii="宋体" w:hAnsi="宋体" w:eastAsia="宋体" w:cs="宋体"/>
          <w:color w:val="000000"/>
          <w:szCs w:val="22"/>
          <w:highlight w:val="yellow"/>
          <w:lang w:val="en-US" w:eastAsia="en-US" w:bidi="ar-SA"/>
        </w:rPr>
        <w:t>农家乐</w:t>
      </w:r>
      <w:r>
        <w:rPr>
          <w:rFonts w:hint="eastAsia" w:ascii="宋体" w:hAnsi="宋体" w:eastAsia="宋体" w:cs="宋体"/>
          <w:color w:val="000000"/>
          <w:szCs w:val="22"/>
          <w:lang w:val="en-US" w:eastAsia="en-US" w:bidi="ar-SA"/>
        </w:rPr>
        <w:t>。周云是村里的致富带头人，2014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月纯利润有 1 万多元。”周云笑呵呵地说。</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w:t>
      </w:r>
      <w:r>
        <w:rPr>
          <w:rFonts w:hint="eastAsia" w:ascii="宋体" w:hAnsi="宋体" w:eastAsia="宋体" w:cs="宋体"/>
          <w:color w:val="000000"/>
          <w:spacing w:val="-5"/>
          <w:szCs w:val="22"/>
          <w:highlight w:val="green"/>
          <w:lang w:val="en-US" w:eastAsia="en-US" w:bidi="ar-SA"/>
        </w:rPr>
        <w:t>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highlight w:val="green"/>
          <w:lang w:val="en-US" w:eastAsia="en-US" w:bidi="ar-SA"/>
        </w:rPr>
        <w:t>‘实施乡村振兴战略要物质文明和精神文明一起抓，特别要注重</w:t>
      </w:r>
      <w:r>
        <w:rPr>
          <w:rFonts w:hint="eastAsia" w:ascii="宋体" w:hAnsi="宋体" w:eastAsia="宋体" w:cs="宋体"/>
          <w:color w:val="000000"/>
          <w:spacing w:val="-2"/>
          <w:szCs w:val="22"/>
          <w:highlight w:val="yellow"/>
          <w:lang w:val="en-US" w:eastAsia="en-US" w:bidi="ar-SA"/>
        </w:rPr>
        <w:t>提升农民精神风貌</w:t>
      </w:r>
      <w:r>
        <w:rPr>
          <w:rFonts w:hint="eastAsia" w:ascii="宋体" w:hAnsi="宋体" w:eastAsia="宋体" w:cs="宋体"/>
          <w:color w:val="000000"/>
          <w:spacing w:val="-2"/>
          <w:szCs w:val="22"/>
          <w:highlight w:val="green"/>
          <w:lang w:val="en-US" w:eastAsia="en-US" w:bidi="ar-SA"/>
        </w:rPr>
        <w:t>。’</w:t>
      </w:r>
      <w:r>
        <w:rPr>
          <w:rFonts w:hint="eastAsia" w:ascii="宋体" w:hAnsi="宋体" w:eastAsia="宋体" w:cs="宋体"/>
          <w:color w:val="000000"/>
          <w:spacing w:val="-2"/>
          <w:szCs w:val="22"/>
          <w:highlight w:val="none"/>
          <w:lang w:val="en-US" w:eastAsia="en-US" w:bidi="ar-SA"/>
        </w:rPr>
        <w:t>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none"/>
          <w:lang w:val="en-US" w:eastAsia="en-US" w:bidi="ar-SA"/>
        </w:rPr>
        <w:t>们全面落实习近平总书记的有关指示，</w:t>
      </w:r>
      <w:r>
        <w:rPr>
          <w:rFonts w:hint="eastAsia" w:ascii="宋体" w:hAnsi="宋体" w:eastAsia="宋体" w:cs="宋体"/>
          <w:color w:val="000000"/>
          <w:spacing w:val="-2"/>
          <w:szCs w:val="22"/>
          <w:highlight w:val="yellow"/>
          <w:lang w:val="en-US" w:eastAsia="en-US" w:bidi="ar-SA"/>
        </w:rPr>
        <w:t>大力倡导文明树新风</w:t>
      </w:r>
      <w:r>
        <w:rPr>
          <w:rFonts w:hint="eastAsia" w:ascii="宋体" w:hAnsi="宋体" w:eastAsia="宋体" w:cs="宋体"/>
          <w:color w:val="000000"/>
          <w:spacing w:val="-2"/>
          <w:szCs w:val="22"/>
          <w:highlight w:val="none"/>
          <w:lang w:val="en-US" w:eastAsia="zh-CN" w:bidi="ar-SA"/>
        </w:rPr>
        <w:t>。</w:t>
      </w:r>
      <w:r>
        <w:rPr>
          <w:rFonts w:hint="eastAsia" w:ascii="宋体" w:hAnsi="宋体" w:eastAsia="宋体" w:cs="宋体"/>
          <w:color w:val="000000"/>
          <w:spacing w:val="-2"/>
          <w:szCs w:val="22"/>
          <w:highlight w:val="none"/>
          <w:lang w:val="en-US" w:eastAsia="en-US" w:bidi="ar-SA"/>
        </w:rPr>
        <w:t>”</w:t>
      </w:r>
      <w:r>
        <w:rPr>
          <w:rFonts w:hint="eastAsia" w:ascii="宋体" w:hAnsi="宋体" w:eastAsia="宋体" w:cs="宋体"/>
          <w:color w:val="000000"/>
          <w:spacing w:val="-2"/>
          <w:szCs w:val="22"/>
          <w:lang w:val="en-US" w:eastAsia="en-US" w:bidi="ar-SA"/>
        </w:rPr>
        <w:t>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w:t>
      </w:r>
      <w:r>
        <w:rPr>
          <w:rFonts w:hint="eastAsia" w:ascii="宋体" w:hAnsi="宋体" w:eastAsia="宋体" w:cs="宋体"/>
          <w:color w:val="000000"/>
          <w:spacing w:val="-2"/>
          <w:szCs w:val="22"/>
          <w:highlight w:val="yellow"/>
          <w:lang w:val="en-US" w:eastAsia="en-US" w:bidi="ar-SA"/>
        </w:rPr>
        <w:t>找家训、立家规</w:t>
      </w:r>
      <w:r>
        <w:rPr>
          <w:rFonts w:hint="eastAsia" w:ascii="宋体" w:hAnsi="宋体" w:eastAsia="宋体" w:cs="宋体"/>
          <w:color w:val="000000"/>
          <w:spacing w:val="-2"/>
          <w:szCs w:val="22"/>
          <w:lang w:val="en-US" w:eastAsia="en-US" w:bidi="ar-SA"/>
        </w:rPr>
        <w:t>，然后制作成漂亮的牌子挂在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w:t>
      </w:r>
      <w:r>
        <w:rPr>
          <w:rFonts w:hint="eastAsia" w:ascii="宋体" w:hAnsi="宋体" w:eastAsia="宋体" w:cs="宋体"/>
          <w:color w:val="000000"/>
          <w:spacing w:val="-2"/>
          <w:szCs w:val="22"/>
          <w:highlight w:val="yellow"/>
          <w:lang w:val="en-US" w:eastAsia="en-US" w:bidi="ar-SA"/>
        </w:rPr>
        <w:t>家训作为优秀传统文化传承发扬</w:t>
      </w:r>
      <w:r>
        <w:rPr>
          <w:rFonts w:hint="eastAsia" w:ascii="宋体" w:hAnsi="宋体" w:eastAsia="宋体" w:cs="宋体"/>
          <w:color w:val="000000"/>
          <w:spacing w:val="-2"/>
          <w:szCs w:val="22"/>
          <w:lang w:val="en-US" w:eastAsia="en-US" w:bidi="ar-SA"/>
        </w:rPr>
        <w:t>，在全村范围内从家谱村史、牌匾楹联、经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w:t>
      </w:r>
      <w:r>
        <w:rPr>
          <w:rFonts w:hint="eastAsia" w:ascii="宋体" w:hAnsi="宋体" w:eastAsia="宋体" w:cs="宋体"/>
          <w:color w:val="000000"/>
          <w:spacing w:val="-2"/>
          <w:szCs w:val="22"/>
          <w:highlight w:val="yellow"/>
          <w:lang w:val="en-US" w:eastAsia="en-US" w:bidi="ar-SA"/>
        </w:rPr>
        <w:t>户户挂家训、家家立家规</w:t>
      </w:r>
      <w:r>
        <w:rPr>
          <w:rFonts w:hint="eastAsia" w:ascii="宋体" w:hAnsi="宋体" w:eastAsia="宋体" w:cs="宋体"/>
          <w:color w:val="000000"/>
          <w:spacing w:val="-2"/>
          <w:szCs w:val="22"/>
          <w:lang w:val="en-US" w:eastAsia="en-US" w:bidi="ar-SA"/>
        </w:rPr>
        <w:t>的“家训村”，以文明家</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w:t>
      </w:r>
      <w:r>
        <w:rPr>
          <w:rFonts w:hint="eastAsia" w:ascii="宋体" w:hAnsi="宋体" w:eastAsia="宋体" w:cs="宋体"/>
          <w:color w:val="000000"/>
          <w:spacing w:val="-2"/>
          <w:szCs w:val="22"/>
          <w:highlight w:val="yellow"/>
          <w:lang w:val="en-US" w:eastAsia="en-US" w:bidi="ar-SA"/>
        </w:rPr>
        <w:t>推动良好社会风气</w:t>
      </w:r>
      <w:r>
        <w:rPr>
          <w:rFonts w:hint="eastAsia" w:ascii="宋体" w:hAnsi="宋体" w:eastAsia="宋体" w:cs="宋体"/>
          <w:color w:val="000000"/>
          <w:spacing w:val="-2"/>
          <w:szCs w:val="22"/>
          <w:lang w:val="en-US" w:eastAsia="en-US" w:bidi="ar-SA"/>
        </w:rPr>
        <w:t>形成。周云家的大门口贴的是“家庭和谐、邻里相亲”，对于周云来说，好的家训是他家庭和睦、创业致富的根本。周云说：“自从挂上了家训牌，全村的人</w:t>
      </w:r>
      <w:bookmarkStart w:id="275" w:name="br1_289"/>
      <w:bookmarkEnd w:id="275"/>
      <w:bookmarkStart w:id="276" w:name="br1_290"/>
      <w:bookmarkEnd w:id="276"/>
      <w:r>
        <w:rPr>
          <w:rFonts w:hint="eastAsia" w:ascii="宋体" w:hAnsi="宋体" w:eastAsia="宋体" w:cs="宋体"/>
          <w:color w:val="000000"/>
          <w:szCs w:val="22"/>
          <w:lang w:val="en-US" w:eastAsia="en-US" w:bidi="ar-SA"/>
        </w:rPr>
        <w:t>就开始讨论张家或者李家的家风，不但监督别人，而且反观自己、要求自己、教育孩子。大家和睦相处，邻里亲近。”</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Y县山岔村过去受多种因素制约，群众生活贫困。从2013年实现整体脱贫，到2017年列入小康村建设项目，离不开多方的努力。经调研，山岔村有如下一些值得肯定的做法：【4】</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整合帮扶资金。争取帮扶资金，完善文化教育设施建设。【6】</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鼓励合作生产。通过土地流转成立合作社，发展现代设施农业、养殖业，引导经济作物种植。【8】</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发展乡村旅游。确定发展格局，抓住建设美丽乡村机遇，确定“传承九磨文化，做足山水文章”的主线，因地制宜打造不要门票的景点，开办农家乐，实现村民增收【11】</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建设文化设施。通过文化设施建设，丰富群众文化生活，教育群民，引领社风。【13】</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保护传统文化。保护开发县八景之一“烽火夕照”，同时恢复重阳民俗文化活动。【15】</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提升精神风貌。大力倡导文明树新风，把家训作为优秀传统文化传承发扬。户户挂家训，家家立家规，推动良好社会形成。【18</w:t>
      </w:r>
      <w:bookmarkStart w:id="425" w:name="_GoBack"/>
      <w:bookmarkEnd w:id="425"/>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7" w:name="br1_291"/>
      <w:bookmarkEnd w:id="277"/>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410432;mso-width-relative:page;mso-height-relative:page;" filled="f" o:preferrelative="t" stroked="f" coordsize="21600,21600">
            <v:path/>
            <v:fill on="f" focussize="0,0"/>
            <v:stroke on="f" joinstyle="miter"/>
            <v:imagedata r:id="rId62" o:title=""/>
            <o:lock v:ext="edit" aspectratio="t"/>
          </v:shape>
        </w:pict>
      </w:r>
      <w:bookmarkStart w:id="278" w:name="br1_292"/>
      <w:bookmarkEnd w:id="278"/>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496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9" w:name="br1_293"/>
      <w:bookmarkEnd w:id="279"/>
      <w:bookmarkStart w:id="280" w:name="br1_294"/>
      <w:bookmarkEnd w:id="280"/>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86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1" w:name="br1_295"/>
      <w:bookmarkEnd w:id="281"/>
      <w:bookmarkStart w:id="282" w:name="br1_296"/>
      <w:bookmarkEnd w:id="282"/>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3" w:name="br1_297"/>
      <w:bookmarkEnd w:id="283"/>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409408;mso-width-relative:page;mso-height-relative:page;" filled="f" o:preferrelative="t" stroked="f" coordsize="21600,21600">
            <v:path/>
            <v:fill on="f" focussize="0,0"/>
            <v:stroke on="f" joinstyle="miter"/>
            <v:imagedata r:id="rId63" o:title=""/>
            <o:lock v:ext="edit" aspectratio="t"/>
          </v:shape>
        </w:pict>
      </w:r>
      <w:bookmarkStart w:id="284" w:name="br1_298"/>
      <w:bookmarkEnd w:id="284"/>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5" w:name="br1_299"/>
      <w:bookmarkEnd w:id="285"/>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408384;mso-width-relative:page;mso-height-relative:page;" filled="f" o:preferrelative="t" stroked="f" coordsize="21600,21600">
            <v:path/>
            <v:fill on="f" focussize="0,0"/>
            <v:stroke on="f" joinstyle="miter"/>
            <v:imagedata r:id="rId5" o:title=""/>
            <o:lock v:ext="edit" aspectratio="t"/>
          </v:shape>
        </w:pict>
      </w:r>
      <w:bookmarkStart w:id="286" w:name="br1_300"/>
      <w:bookmarkEnd w:id="286"/>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456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7" w:name="br1_301"/>
      <w:bookmarkEnd w:id="287"/>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407360;mso-width-relative:page;mso-height-relative:page;" filled="f" o:preferrelative="t" stroked="f" coordsize="21600,21600">
            <v:path/>
            <v:fill on="f" focussize="0,0"/>
            <v:stroke on="f" joinstyle="miter"/>
            <v:imagedata r:id="rId7" o:title=""/>
            <o:lock v:ext="edit" aspectratio="t"/>
          </v:shape>
        </w:pict>
      </w:r>
      <w:bookmarkStart w:id="288" w:name="br1_302"/>
      <w:bookmarkEnd w:id="288"/>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445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289" w:name="br1_303"/>
      <w:bookmarkEnd w:id="289"/>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406336;mso-width-relative:page;mso-height-relative:page;" filled="f" o:preferrelative="t" stroked="f" coordsize="21600,21600">
            <v:path/>
            <v:fill on="f" focussize="0,0"/>
            <v:stroke on="f" joinstyle="miter"/>
            <v:imagedata r:id="rId64" o:title=""/>
            <o:lock v:ext="edit" aspectratio="t"/>
          </v:shape>
        </w:pict>
      </w:r>
      <w:bookmarkStart w:id="290" w:name="br1_304"/>
      <w:bookmarkEnd w:id="290"/>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1" w:name="br1_305"/>
      <w:bookmarkEnd w:id="291"/>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405312;mso-width-relative:page;mso-height-relative:page;" filled="f" o:preferrelative="t" stroked="f" coordsize="21600,21600">
            <v:path/>
            <v:fill on="f" focussize="0,0"/>
            <v:stroke on="f" joinstyle="miter"/>
            <v:imagedata r:id="rId65" o:title=""/>
            <o:lock v:ext="edit" aspectratio="t"/>
          </v:shape>
        </w:pict>
      </w:r>
      <w:bookmarkStart w:id="292" w:name="br1_306"/>
      <w:bookmarkEnd w:id="292"/>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425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93" w:name="br1_307"/>
      <w:bookmarkEnd w:id="293"/>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404288;mso-width-relative:page;mso-height-relative:page;" filled="f" o:preferrelative="t" stroked="f" coordsize="21600,21600">
            <v:path/>
            <v:fill on="f" focussize="0,0"/>
            <v:stroke on="f" joinstyle="miter"/>
            <v:imagedata r:id="rId66" o:title=""/>
            <o:lock v:ext="edit" aspectratio="t"/>
          </v:shape>
        </w:pict>
      </w:r>
      <w:bookmarkStart w:id="294" w:name="br1_308"/>
      <w:bookmarkEnd w:id="294"/>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415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5" w:name="br1_309"/>
      <w:bookmarkEnd w:id="295"/>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403264;mso-width-relative:page;mso-height-relative:page;" filled="f" o:preferrelative="t" stroked="f" coordsize="21600,21600">
            <v:path/>
            <v:fill on="f" focussize="0,0"/>
            <v:stroke on="f" joinstyle="miter"/>
            <v:imagedata r:id="rId30" o:title=""/>
            <o:lock v:ext="edit" aspectratio="t"/>
          </v:shape>
        </w:pict>
      </w:r>
      <w:bookmarkStart w:id="296" w:name="br1_310"/>
      <w:bookmarkEnd w:id="296"/>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404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7" w:name="br1_311"/>
      <w:bookmarkEnd w:id="297"/>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402240;mso-width-relative:page;mso-height-relative:page;" filled="f" o:preferrelative="t" stroked="f" coordsize="21600,21600">
            <v:path/>
            <v:fill on="f" focussize="0,0"/>
            <v:stroke on="f" joinstyle="miter"/>
            <v:imagedata r:id="rId67" o:title=""/>
            <o:lock v:ext="edit" aspectratio="t"/>
          </v:shape>
        </w:pict>
      </w:r>
      <w:bookmarkStart w:id="298" w:name="br1_312"/>
      <w:bookmarkEnd w:id="298"/>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394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299" w:name="br1_313"/>
      <w:bookmarkEnd w:id="299"/>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401216;mso-width-relative:page;mso-height-relative:page;" filled="f" o:preferrelative="t" stroked="f" coordsize="21600,21600">
            <v:path/>
            <v:fill on="f" focussize="0,0"/>
            <v:stroke on="f" joinstyle="miter"/>
            <v:imagedata r:id="rId68" o:title=""/>
            <o:lock v:ext="edit" aspectratio="t"/>
          </v:shape>
        </w:pict>
      </w:r>
      <w:bookmarkStart w:id="300" w:name="br1_314"/>
      <w:bookmarkEnd w:id="300"/>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1" w:name="br1_315"/>
      <w:bookmarkEnd w:id="301"/>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400192;mso-width-relative:page;mso-height-relative:page;" filled="f" o:preferrelative="t" stroked="f" coordsize="21600,21600">
            <v:path/>
            <v:fill on="f" focussize="0,0"/>
            <v:stroke on="f" joinstyle="miter"/>
            <v:imagedata r:id="rId69" o:title=""/>
            <o:lock v:ext="edit" aspectratio="t"/>
          </v:shape>
        </w:pict>
      </w:r>
      <w:bookmarkStart w:id="302" w:name="br1_316"/>
      <w:bookmarkEnd w:id="302"/>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3" w:name="br1_317"/>
      <w:bookmarkEnd w:id="303"/>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399168;mso-width-relative:page;mso-height-relative:page;" filled="f" o:preferrelative="t" stroked="f" coordsize="21600,21600">
            <v:path/>
            <v:fill on="f" focussize="0,0"/>
            <v:stroke on="f" joinstyle="miter"/>
            <v:imagedata r:id="rId30" o:title=""/>
            <o:lock v:ext="edit" aspectratio="t"/>
          </v:shape>
        </w:pict>
      </w:r>
      <w:bookmarkStart w:id="304" w:name="br1_318"/>
      <w:bookmarkEnd w:id="304"/>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5" w:name="br1_319"/>
      <w:bookmarkEnd w:id="305"/>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398144;mso-width-relative:page;mso-height-relative:page;" filled="f" o:preferrelative="t" stroked="f" coordsize="21600,21600">
            <v:path/>
            <v:fill on="f" focussize="0,0"/>
            <v:stroke on="f" joinstyle="miter"/>
            <v:imagedata r:id="rId70" o:title=""/>
            <o:lock v:ext="edit" aspectratio="t"/>
          </v:shape>
        </w:pict>
      </w:r>
      <w:bookmarkStart w:id="306" w:name="br1_320"/>
      <w:bookmarkEnd w:id="306"/>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353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7" w:name="br1_321"/>
      <w:bookmarkEnd w:id="307"/>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397120;mso-width-relative:page;mso-height-relative:page;" filled="f" o:preferrelative="t" stroked="f" coordsize="21600,21600">
            <v:path/>
            <v:fill on="f" focussize="0,0"/>
            <v:stroke on="f" joinstyle="miter"/>
            <v:imagedata r:id="rId71" o:title=""/>
            <o:lock v:ext="edit" aspectratio="t"/>
          </v:shape>
        </w:pict>
      </w:r>
      <w:bookmarkStart w:id="308" w:name="br1_322"/>
      <w:bookmarkEnd w:id="308"/>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9" w:name="br1_323"/>
      <w:bookmarkEnd w:id="309"/>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396096;mso-width-relative:page;mso-height-relative:page;" filled="f" o:preferrelative="t" stroked="f" coordsize="21600,21600">
            <v:path/>
            <v:fill on="f" focussize="0,0"/>
            <v:stroke on="f" joinstyle="miter"/>
            <v:imagedata r:id="rId25" o:title=""/>
            <o:lock v:ext="edit" aspectratio="t"/>
          </v:shape>
        </w:pict>
      </w:r>
      <w:bookmarkStart w:id="310" w:name="br1_324"/>
      <w:bookmarkEnd w:id="310"/>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1" w:name="br1_325"/>
      <w:bookmarkEnd w:id="311"/>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395072;mso-width-relative:page;mso-height-relative:page;" filled="f" o:preferrelative="t" stroked="f" coordsize="21600,21600">
            <v:path/>
            <v:fill on="f" focussize="0,0"/>
            <v:stroke on="f" joinstyle="miter"/>
            <v:imagedata r:id="rId47" o:title=""/>
            <o:lock v:ext="edit" aspectratio="t"/>
          </v:shape>
        </w:pict>
      </w:r>
      <w:bookmarkStart w:id="312" w:name="br1_326"/>
      <w:bookmarkEnd w:id="312"/>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3" w:name="br1_327"/>
      <w:bookmarkEnd w:id="313"/>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394048;mso-width-relative:page;mso-height-relative:page;" filled="f" o:preferrelative="t" stroked="f" coordsize="21600,21600">
            <v:path/>
            <v:fill on="f" focussize="0,0"/>
            <v:stroke on="f" joinstyle="miter"/>
            <v:imagedata r:id="rId72" o:title=""/>
            <o:lock v:ext="edit" aspectratio="t"/>
          </v:shape>
        </w:pict>
      </w:r>
      <w:bookmarkStart w:id="314" w:name="br1_328"/>
      <w:bookmarkEnd w:id="314"/>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15" w:name="br1_329"/>
      <w:bookmarkEnd w:id="315"/>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393024;mso-width-relative:page;mso-height-relative:page;" filled="f" o:preferrelative="t" stroked="f" coordsize="21600,21600">
            <v:path/>
            <v:fill on="f" focussize="0,0"/>
            <v:stroke on="f" joinstyle="miter"/>
            <v:imagedata r:id="rId73" o:title=""/>
            <o:lock v:ext="edit" aspectratio="t"/>
          </v:shape>
        </w:pict>
      </w:r>
      <w:bookmarkStart w:id="316" w:name="br1_330"/>
      <w:bookmarkEnd w:id="316"/>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7" w:name="br1_331"/>
      <w:bookmarkEnd w:id="317"/>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392000;mso-width-relative:page;mso-height-relative:page;" filled="f" o:preferrelative="t" stroked="f" coordsize="21600,21600">
            <v:path/>
            <v:fill on="f" focussize="0,0"/>
            <v:stroke on="f" joinstyle="miter"/>
            <v:imagedata r:id="rId25" o:title=""/>
            <o:lock v:ext="edit" aspectratio="t"/>
          </v:shape>
        </w:pict>
      </w:r>
      <w:bookmarkStart w:id="318" w:name="br1_332"/>
      <w:bookmarkEnd w:id="318"/>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5292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9" w:name="br1_333"/>
      <w:bookmarkEnd w:id="319"/>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390976;mso-width-relative:page;mso-height-relative:page;" filled="f" o:preferrelative="t" stroked="f" coordsize="21600,21600">
            <v:path/>
            <v:fill on="f" focussize="0,0"/>
            <v:stroke on="f" joinstyle="miter"/>
            <v:imagedata r:id="rId47" o:title=""/>
            <o:lock v:ext="edit" aspectratio="t"/>
          </v:shape>
        </w:pict>
      </w:r>
      <w:bookmarkStart w:id="320" w:name="br1_334"/>
      <w:bookmarkEnd w:id="320"/>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1" w:name="br1_335"/>
      <w:bookmarkEnd w:id="321"/>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329536;mso-width-relative:page;mso-height-relative:page;" filled="f" o:preferrelative="t" stroked="f" coordsize="21600,21600">
            <v:path/>
            <v:fill on="f" focussize="0,0"/>
            <v:stroke on="f" joinstyle="miter"/>
            <v:imagedata r:id="rId74" o:title=""/>
            <o:lock v:ext="edit" aspectratio="t"/>
          </v:shape>
        </w:pict>
      </w:r>
      <w:bookmarkStart w:id="322" w:name="br1_336"/>
      <w:bookmarkEnd w:id="322"/>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389952;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527168;mso-width-relative:page;mso-height-relative:page;" filled="f" o:preferrelative="t" stroked="f" coordsize="21600,21600">
            <v:path/>
            <v:fill on="f" focussize="0,0"/>
            <v:stroke on="f" joinstyle="miter"/>
            <v:imagedata r:id="rId7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3" w:name="br1_337"/>
      <w:bookmarkEnd w:id="323"/>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388928;mso-width-relative:page;mso-height-relative:page;" filled="f" o:preferrelative="t" stroked="f" coordsize="21600,21600">
            <v:path/>
            <v:fill on="f" focussize="0,0"/>
            <v:stroke on="f" joinstyle="miter"/>
            <v:imagedata r:id="rId76" o:title=""/>
            <o:lock v:ext="edit" aspectratio="t"/>
          </v:shape>
        </w:pict>
      </w:r>
      <w:bookmarkStart w:id="324" w:name="br1_338"/>
      <w:bookmarkEnd w:id="324"/>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5" w:name="br1_339"/>
      <w:bookmarkEnd w:id="325"/>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387904;mso-width-relative:page;mso-height-relative:page;" filled="f" o:preferrelative="t" stroked="f" coordsize="21600,21600">
            <v:path/>
            <v:fill on="f" focussize="0,0"/>
            <v:stroke on="f" joinstyle="miter"/>
            <v:imagedata r:id="rId25" o:title=""/>
            <o:lock v:ext="edit" aspectratio="t"/>
          </v:shape>
        </w:pict>
      </w:r>
      <w:bookmarkStart w:id="326" w:name="br1_340"/>
      <w:bookmarkEnd w:id="326"/>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251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7" w:name="br1_341"/>
      <w:bookmarkEnd w:id="327"/>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328512;mso-width-relative:page;mso-height-relative:page;" filled="f" o:preferrelative="t" stroked="f" coordsize="21600,21600">
            <v:path/>
            <v:fill on="f" focussize="0,0"/>
            <v:stroke on="f" joinstyle="miter"/>
            <v:imagedata r:id="rId77" o:title=""/>
            <o:lock v:ext="edit" aspectratio="t"/>
          </v:shape>
        </w:pict>
      </w:r>
      <w:bookmarkStart w:id="328" w:name="br1_342"/>
      <w:bookmarkEnd w:id="328"/>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386880;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524096;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9" w:name="br1_343"/>
      <w:bookmarkEnd w:id="329"/>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385856;mso-width-relative:page;mso-height-relative:page;" filled="f" o:preferrelative="t" stroked="f" coordsize="21600,21600">
            <v:path/>
            <v:fill on="f" focussize="0,0"/>
            <v:stroke on="f" joinstyle="miter"/>
            <v:imagedata r:id="rId78" o:title=""/>
            <o:lock v:ext="edit" aspectratio="t"/>
          </v:shape>
        </w:pict>
      </w:r>
      <w:bookmarkStart w:id="330" w:name="br1_344"/>
      <w:bookmarkEnd w:id="330"/>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1" w:name="br1_345"/>
      <w:bookmarkEnd w:id="331"/>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384832;mso-width-relative:page;mso-height-relative:page;" filled="f" o:preferrelative="t" stroked="f" coordsize="21600,21600">
            <v:path/>
            <v:fill on="f" focussize="0,0"/>
            <v:stroke on="f" joinstyle="miter"/>
            <v:imagedata r:id="rId79" o:title=""/>
            <o:lock v:ext="edit" aspectratio="t"/>
          </v:shape>
        </w:pict>
      </w:r>
      <w:bookmarkStart w:id="332" w:name="br1_346"/>
      <w:bookmarkEnd w:id="332"/>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3" w:name="br1_347"/>
      <w:bookmarkEnd w:id="333"/>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383808;mso-width-relative:page;mso-height-relative:page;" filled="f" o:preferrelative="t" stroked="f" coordsize="21600,21600">
            <v:path/>
            <v:fill on="f" focussize="0,0"/>
            <v:stroke on="f" joinstyle="miter"/>
            <v:imagedata r:id="rId25" o:title=""/>
            <o:lock v:ext="edit" aspectratio="t"/>
          </v:shape>
        </w:pict>
      </w:r>
      <w:bookmarkStart w:id="334" w:name="br1_348"/>
      <w:bookmarkEnd w:id="334"/>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521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5" w:name="br1_349"/>
      <w:bookmarkEnd w:id="335"/>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382784;mso-width-relative:page;mso-height-relative:page;" filled="f" o:preferrelative="t" stroked="f" coordsize="21600,21600">
            <v:path/>
            <v:fill on="f" focussize="0,0"/>
            <v:stroke on="f" joinstyle="miter"/>
            <v:imagedata r:id="rId80" o:title=""/>
            <o:lock v:ext="edit" aspectratio="t"/>
          </v:shape>
        </w:pict>
      </w:r>
      <w:bookmarkStart w:id="336" w:name="br1_350"/>
      <w:bookmarkEnd w:id="336"/>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7" w:name="br1_351"/>
      <w:bookmarkEnd w:id="337"/>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381760;mso-width-relative:page;mso-height-relative:page;" filled="f" o:preferrelative="t" stroked="f" coordsize="21600,21600">
            <v:path/>
            <v:fill on="f" focussize="0,0"/>
            <v:stroke on="f" joinstyle="miter"/>
            <v:imagedata r:id="rId81" o:title=""/>
            <o:lock v:ext="edit" aspectratio="t"/>
          </v:shape>
        </w:pict>
      </w:r>
      <w:bookmarkStart w:id="338" w:name="br1_352"/>
      <w:bookmarkEnd w:id="338"/>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9" w:name="br1_353"/>
      <w:bookmarkEnd w:id="339"/>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380736;mso-width-relative:page;mso-height-relative:page;" filled="f" o:preferrelative="t" stroked="f" coordsize="21600,21600">
            <v:path/>
            <v:fill on="f" focussize="0,0"/>
            <v:stroke on="f" joinstyle="miter"/>
            <v:imagedata r:id="rId82" o:title=""/>
            <o:lock v:ext="edit" aspectratio="t"/>
          </v:shape>
        </w:pict>
      </w:r>
      <w:bookmarkStart w:id="340" w:name="br1_354"/>
      <w:bookmarkEnd w:id="340"/>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517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1" w:name="br1_355"/>
      <w:bookmarkEnd w:id="341"/>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379712;mso-width-relative:page;mso-height-relative:page;" filled="f" o:preferrelative="t" stroked="f" coordsize="21600,21600">
            <v:path/>
            <v:fill on="f" focussize="0,0"/>
            <v:stroke on="f" joinstyle="miter"/>
            <v:imagedata r:id="rId5" o:title=""/>
            <o:lock v:ext="edit" aspectratio="t"/>
          </v:shape>
        </w:pict>
      </w:r>
      <w:bookmarkStart w:id="342" w:name="br1_356"/>
      <w:bookmarkEnd w:id="342"/>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516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3" w:name="br1_357"/>
      <w:bookmarkEnd w:id="343"/>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378688;mso-width-relative:page;mso-height-relative:page;" filled="f" o:preferrelative="t" stroked="f" coordsize="21600,21600">
            <v:path/>
            <v:fill on="f" focussize="0,0"/>
            <v:stroke on="f" joinstyle="miter"/>
            <v:imagedata r:id="rId7" o:title=""/>
            <o:lock v:ext="edit" aspectratio="t"/>
          </v:shape>
        </w:pict>
      </w:r>
      <w:bookmarkStart w:id="344" w:name="br1_358"/>
      <w:bookmarkEnd w:id="344"/>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15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45" w:name="br1_359"/>
      <w:bookmarkEnd w:id="345"/>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377664;mso-width-relative:page;mso-height-relative:page;" filled="f" o:preferrelative="t" stroked="f" coordsize="21600,21600">
            <v:path/>
            <v:fill on="f" focussize="0,0"/>
            <v:stroke on="f" joinstyle="miter"/>
            <v:imagedata r:id="rId83" o:title=""/>
            <o:lock v:ext="edit" aspectratio="t"/>
          </v:shape>
        </w:pict>
      </w:r>
      <w:bookmarkStart w:id="346" w:name="br1_360"/>
      <w:bookmarkEnd w:id="346"/>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7" w:name="br1_361"/>
      <w:bookmarkEnd w:id="347"/>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376640;mso-width-relative:page;mso-height-relative:page;" filled="f" o:preferrelative="t" stroked="f" coordsize="21600,21600">
            <v:path/>
            <v:fill on="f" focussize="0,0"/>
            <v:stroke on="f" joinstyle="miter"/>
            <v:imagedata r:id="rId84" o:title=""/>
            <o:lock v:ext="edit" aspectratio="t"/>
          </v:shape>
        </w:pict>
      </w:r>
      <w:bookmarkStart w:id="348" w:name="br1_362"/>
      <w:bookmarkEnd w:id="348"/>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513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9" w:name="br1_363"/>
      <w:bookmarkEnd w:id="349"/>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375616;mso-width-relative:page;mso-height-relative:page;" filled="f" o:preferrelative="t" stroked="f" coordsize="21600,21600">
            <v:path/>
            <v:fill on="f" focussize="0,0"/>
            <v:stroke on="f" joinstyle="miter"/>
            <v:imagedata r:id="rId85" o:title=""/>
            <o:lock v:ext="edit" aspectratio="t"/>
          </v:shape>
        </w:pict>
      </w:r>
      <w:bookmarkStart w:id="350" w:name="br1_364"/>
      <w:bookmarkEnd w:id="350"/>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1" w:name="br1_365"/>
      <w:bookmarkEnd w:id="351"/>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374592;mso-width-relative:page;mso-height-relative:page;" filled="f" o:preferrelative="t" stroked="f" coordsize="21600,21600">
            <v:path/>
            <v:fill on="f" focussize="0,0"/>
            <v:stroke on="f" joinstyle="miter"/>
            <v:imagedata r:id="rId7" o:title=""/>
            <o:lock v:ext="edit" aspectratio="t"/>
          </v:shape>
        </w:pict>
      </w:r>
      <w:bookmarkStart w:id="352" w:name="br1_366"/>
      <w:bookmarkEnd w:id="352"/>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511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3" w:name="br1_367"/>
      <w:bookmarkEnd w:id="353"/>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373568;mso-width-relative:page;mso-height-relative:page;" filled="f" o:preferrelative="t" stroked="f" coordsize="21600,21600">
            <v:path/>
            <v:fill on="f" focussize="0,0"/>
            <v:stroke on="f" joinstyle="miter"/>
            <v:imagedata r:id="rId86" o:title=""/>
            <o:lock v:ext="edit" aspectratio="t"/>
          </v:shape>
        </w:pict>
      </w:r>
      <w:bookmarkStart w:id="354" w:name="br1_368"/>
      <w:bookmarkEnd w:id="354"/>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510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5" w:name="br1_369"/>
      <w:bookmarkEnd w:id="355"/>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372544;mso-width-relative:page;mso-height-relative:page;" filled="f" o:preferrelative="t" stroked="f" coordsize="21600,21600">
            <v:path/>
            <v:fill on="f" focussize="0,0"/>
            <v:stroke on="f" joinstyle="miter"/>
            <v:imagedata r:id="rId87" o:title=""/>
            <o:lock v:ext="edit" aspectratio="t"/>
          </v:shape>
        </w:pict>
      </w:r>
      <w:bookmarkStart w:id="356" w:name="br1_370"/>
      <w:bookmarkEnd w:id="356"/>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7" w:name="br1_371"/>
      <w:bookmarkEnd w:id="357"/>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371520;mso-width-relative:page;mso-height-relative:page;" filled="f" o:preferrelative="t" stroked="f" coordsize="21600,21600">
            <v:path/>
            <v:fill on="f" focussize="0,0"/>
            <v:stroke on="f" joinstyle="miter"/>
            <v:imagedata r:id="rId88" o:title=""/>
            <o:lock v:ext="edit" aspectratio="t"/>
          </v:shape>
        </w:pict>
      </w:r>
      <w:bookmarkStart w:id="358" w:name="br1_372"/>
      <w:bookmarkEnd w:id="358"/>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508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9" w:name="br1_373"/>
      <w:bookmarkEnd w:id="359"/>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370496;mso-width-relative:page;mso-height-relative:page;" filled="f" o:preferrelative="t" stroked="f" coordsize="21600,21600">
            <v:path/>
            <v:fill on="f" focussize="0,0"/>
            <v:stroke on="f" joinstyle="miter"/>
            <v:imagedata r:id="rId89" o:title=""/>
            <o:lock v:ext="edit" aspectratio="t"/>
          </v:shape>
        </w:pict>
      </w:r>
      <w:bookmarkStart w:id="360" w:name="br1_374"/>
      <w:bookmarkEnd w:id="360"/>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507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1" w:name="br1_375"/>
      <w:bookmarkEnd w:id="361"/>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369472;mso-width-relative:page;mso-height-relative:page;" filled="f" o:preferrelative="t" stroked="f" coordsize="21600,21600">
            <v:path/>
            <v:fill on="f" focussize="0,0"/>
            <v:stroke on="f" joinstyle="miter"/>
            <v:imagedata r:id="rId5" o:title=""/>
            <o:lock v:ext="edit" aspectratio="t"/>
          </v:shape>
        </w:pict>
      </w:r>
      <w:bookmarkStart w:id="362" w:name="br1_376"/>
      <w:bookmarkEnd w:id="362"/>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506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3" w:name="br1_377"/>
      <w:bookmarkEnd w:id="363"/>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368448;mso-width-relative:page;mso-height-relative:page;" filled="f" o:preferrelative="t" stroked="f" coordsize="21600,21600">
            <v:path/>
            <v:fill on="f" focussize="0,0"/>
            <v:stroke on="f" joinstyle="miter"/>
            <v:imagedata r:id="rId90" o:title=""/>
            <o:lock v:ext="edit" aspectratio="t"/>
          </v:shape>
        </w:pict>
      </w:r>
      <w:bookmarkStart w:id="364" w:name="br1_378"/>
      <w:bookmarkEnd w:id="364"/>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505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5" w:name="br1_379"/>
      <w:bookmarkEnd w:id="365"/>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367424;mso-width-relative:page;mso-height-relative:page;" filled="f" o:preferrelative="t" stroked="f" coordsize="21600,21600">
            <v:path/>
            <v:fill on="f" focussize="0,0"/>
            <v:stroke on="f" joinstyle="miter"/>
            <v:imagedata r:id="rId91" o:title=""/>
            <o:lock v:ext="edit" aspectratio="t"/>
          </v:shape>
        </w:pict>
      </w:r>
      <w:bookmarkStart w:id="366" w:name="br1_380"/>
      <w:bookmarkEnd w:id="366"/>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504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7" w:name="br1_381"/>
      <w:bookmarkEnd w:id="367"/>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366400;mso-width-relative:page;mso-height-relative:page;" filled="f" o:preferrelative="t" stroked="f" coordsize="21600,21600">
            <v:path/>
            <v:fill on="f" focussize="0,0"/>
            <v:stroke on="f" joinstyle="miter"/>
            <v:imagedata r:id="rId7" o:title=""/>
            <o:lock v:ext="edit" aspectratio="t"/>
          </v:shape>
        </w:pict>
      </w:r>
      <w:bookmarkStart w:id="368" w:name="br1_382"/>
      <w:bookmarkEnd w:id="368"/>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5036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9" w:name="br1_383"/>
      <w:bookmarkEnd w:id="369"/>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365376;mso-width-relative:page;mso-height-relative:page;" filled="f" o:preferrelative="t" stroked="f" coordsize="21600,21600">
            <v:path/>
            <v:fill on="f" focussize="0,0"/>
            <v:stroke on="f" joinstyle="miter"/>
            <v:imagedata r:id="rId5" o:title=""/>
            <o:lock v:ext="edit" aspectratio="t"/>
          </v:shape>
        </w:pict>
      </w:r>
      <w:bookmarkStart w:id="370" w:name="br1_384"/>
      <w:bookmarkEnd w:id="370"/>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502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1" w:name="br1_385"/>
      <w:bookmarkEnd w:id="371"/>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364352;mso-width-relative:page;mso-height-relative:page;" filled="f" o:preferrelative="t" stroked="f" coordsize="21600,21600">
            <v:path/>
            <v:fill on="f" focussize="0,0"/>
            <v:stroke on="f" joinstyle="miter"/>
            <v:imagedata r:id="rId7" o:title=""/>
            <o:lock v:ext="edit" aspectratio="t"/>
          </v:shape>
        </w:pict>
      </w:r>
      <w:bookmarkStart w:id="372" w:name="br1_386"/>
      <w:bookmarkEnd w:id="372"/>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5015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3" w:name="br1_387"/>
      <w:bookmarkEnd w:id="373"/>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363328;mso-width-relative:page;mso-height-relative:page;" filled="f" o:preferrelative="t" stroked="f" coordsize="21600,21600">
            <v:path/>
            <v:fill on="f" focussize="0,0"/>
            <v:stroke on="f" joinstyle="miter"/>
            <v:imagedata r:id="rId5" o:title=""/>
            <o:lock v:ext="edit" aspectratio="t"/>
          </v:shape>
        </w:pict>
      </w:r>
      <w:bookmarkStart w:id="374" w:name="br1_388"/>
      <w:bookmarkEnd w:id="374"/>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500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5" w:name="br1_389"/>
      <w:bookmarkEnd w:id="375"/>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362304;mso-width-relative:page;mso-height-relative:page;" filled="f" o:preferrelative="t" stroked="f" coordsize="21600,21600">
            <v:path/>
            <v:fill on="f" focussize="0,0"/>
            <v:stroke on="f" joinstyle="miter"/>
            <v:imagedata r:id="rId7" o:title=""/>
            <o:lock v:ext="edit" aspectratio="t"/>
          </v:shape>
        </w:pict>
      </w:r>
      <w:bookmarkStart w:id="376" w:name="br1_390"/>
      <w:bookmarkEnd w:id="376"/>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99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77" w:name="br1_391"/>
      <w:bookmarkEnd w:id="377"/>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327488;mso-width-relative:page;mso-height-relative:page;" filled="f" o:preferrelative="t" stroked="f" coordsize="21600,21600">
            <v:path/>
            <v:fill on="f" focussize="0,0"/>
            <v:stroke on="f" joinstyle="miter"/>
            <v:imagedata r:id="rId92" o:title=""/>
            <o:lock v:ext="edit" aspectratio="t"/>
          </v:shape>
        </w:pict>
      </w:r>
      <w:bookmarkStart w:id="378" w:name="br1_392"/>
      <w:bookmarkEnd w:id="378"/>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36128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98496;mso-width-relative:page;mso-height-relative:page;" filled="f" o:preferrelative="t" stroked="f" coordsize="21600,21600">
            <v:path/>
            <v:fill on="f" focussize="0,0"/>
            <v:stroke on="f" joinstyle="miter"/>
            <v:imagedata r:id="rId9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9" w:name="br1_393"/>
      <w:bookmarkEnd w:id="379"/>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360256;mso-width-relative:page;mso-height-relative:page;" filled="f" o:preferrelative="t" stroked="f" coordsize="21600,21600">
            <v:path/>
            <v:fill on="f" focussize="0,0"/>
            <v:stroke on="f" joinstyle="miter"/>
            <v:imagedata r:id="rId94" o:title=""/>
            <o:lock v:ext="edit" aspectratio="t"/>
          </v:shape>
        </w:pict>
      </w:r>
      <w:bookmarkStart w:id="380" w:name="br1_394"/>
      <w:bookmarkEnd w:id="380"/>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97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1" w:name="br1_395"/>
      <w:bookmarkEnd w:id="381"/>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359232;mso-width-relative:page;mso-height-relative:page;" filled="f" o:preferrelative="t" stroked="f" coordsize="21600,21600">
            <v:path/>
            <v:fill on="f" focussize="0,0"/>
            <v:stroke on="f" joinstyle="miter"/>
            <v:imagedata r:id="rId95" o:title=""/>
            <o:lock v:ext="edit" aspectratio="t"/>
          </v:shape>
        </w:pict>
      </w:r>
      <w:bookmarkStart w:id="382" w:name="br1_396"/>
      <w:bookmarkEnd w:id="382"/>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964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3" w:name="br1_397"/>
      <w:bookmarkEnd w:id="383"/>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358208;mso-width-relative:page;mso-height-relative:page;" filled="f" o:preferrelative="t" stroked="f" coordsize="21600,21600">
            <v:path/>
            <v:fill on="f" focussize="0,0"/>
            <v:stroke on="f" joinstyle="miter"/>
            <v:imagedata r:id="rId96" o:title=""/>
            <o:lock v:ext="edit" aspectratio="t"/>
          </v:shape>
        </w:pict>
      </w:r>
      <w:bookmarkStart w:id="384" w:name="br1_398"/>
      <w:bookmarkEnd w:id="384"/>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954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5" w:name="br1_399"/>
      <w:bookmarkEnd w:id="385"/>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326464;mso-width-relative:page;mso-height-relative:page;" filled="f" o:preferrelative="t" stroked="f" coordsize="21600,21600">
            <v:path/>
            <v:fill on="f" focussize="0,0"/>
            <v:stroke on="f" joinstyle="miter"/>
            <v:imagedata r:id="rId97" o:title=""/>
            <o:lock v:ext="edit" aspectratio="t"/>
          </v:shape>
        </w:pict>
      </w:r>
      <w:bookmarkStart w:id="386" w:name="br1_400"/>
      <w:bookmarkEnd w:id="386"/>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35718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94400;mso-width-relative:page;mso-height-relative:page;" filled="f" o:preferrelative="t" stroked="f" coordsize="21600,21600">
            <v:path/>
            <v:fill on="f" focussize="0,0"/>
            <v:stroke on="f" joinstyle="miter"/>
            <v:imagedata r:id="rId9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87" w:name="br1_401"/>
      <w:bookmarkEnd w:id="387"/>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356160;mso-width-relative:page;mso-height-relative:page;" filled="f" o:preferrelative="t" stroked="f" coordsize="21600,21600">
            <v:path/>
            <v:fill on="f" focussize="0,0"/>
            <v:stroke on="f" joinstyle="miter"/>
            <v:imagedata r:id="rId99" o:title=""/>
            <o:lock v:ext="edit" aspectratio="t"/>
          </v:shape>
        </w:pict>
      </w:r>
      <w:bookmarkStart w:id="388" w:name="br1_402"/>
      <w:bookmarkEnd w:id="388"/>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93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9" w:name="br1_403"/>
      <w:bookmarkEnd w:id="389"/>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325440;mso-width-relative:page;mso-height-relative:page;" filled="f" o:preferrelative="t" stroked="f" coordsize="21600,21600">
            <v:path/>
            <v:fill on="f" focussize="0,0"/>
            <v:stroke on="f" joinstyle="miter"/>
            <v:imagedata r:id="rId100" o:title=""/>
            <o:lock v:ext="edit" aspectratio="t"/>
          </v:shape>
        </w:pict>
      </w:r>
      <w:bookmarkStart w:id="390" w:name="br1_404"/>
      <w:bookmarkEnd w:id="390"/>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35513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92352;mso-width-relative:page;mso-height-relative:page;" filled="f" o:preferrelative="t" stroked="f" coordsize="21600,21600">
            <v:path/>
            <v:fill on="f" focussize="0,0"/>
            <v:stroke on="f" joinstyle="miter"/>
            <v:imagedata r:id="rId10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1" w:name="br1_405"/>
      <w:bookmarkEnd w:id="391"/>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324416;mso-width-relative:page;mso-height-relative:page;" filled="f" o:preferrelative="t" stroked="f" coordsize="21600,21600">
            <v:path/>
            <v:fill on="f" focussize="0,0"/>
            <v:stroke on="f" joinstyle="miter"/>
            <v:imagedata r:id="rId102" o:title=""/>
            <o:lock v:ext="edit" aspectratio="t"/>
          </v:shape>
        </w:pict>
      </w:r>
      <w:bookmarkStart w:id="392" w:name="br1_406"/>
      <w:bookmarkEnd w:id="392"/>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35411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91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3" w:name="br1_407"/>
      <w:bookmarkEnd w:id="393"/>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353088;mso-width-relative:page;mso-height-relative:page;" filled="f" o:preferrelative="t" stroked="f" coordsize="21600,21600">
            <v:path/>
            <v:fill on="f" focussize="0,0"/>
            <v:stroke on="f" joinstyle="miter"/>
            <v:imagedata r:id="rId103" o:title=""/>
            <o:lock v:ext="edit" aspectratio="t"/>
          </v:shape>
        </w:pict>
      </w:r>
      <w:bookmarkStart w:id="394" w:name="br1_408"/>
      <w:bookmarkEnd w:id="394"/>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90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5" w:name="br1_409"/>
      <w:bookmarkEnd w:id="395"/>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352064;mso-width-relative:page;mso-height-relative:page;" filled="f" o:preferrelative="t" stroked="f" coordsize="21600,21600">
            <v:path/>
            <v:fill on="f" focussize="0,0"/>
            <v:stroke on="f" joinstyle="miter"/>
            <v:imagedata r:id="rId104" o:title=""/>
            <o:lock v:ext="edit" aspectratio="t"/>
          </v:shape>
        </w:pict>
      </w:r>
      <w:bookmarkStart w:id="396" w:name="br1_410"/>
      <w:bookmarkEnd w:id="396"/>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89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7" w:name="br1_411"/>
      <w:bookmarkEnd w:id="397"/>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351040;mso-width-relative:page;mso-height-relative:page;" filled="f" o:preferrelative="t" stroked="f" coordsize="21600,21600">
            <v:path/>
            <v:fill on="f" focussize="0,0"/>
            <v:stroke on="f" joinstyle="miter"/>
            <v:imagedata r:id="rId105" o:title=""/>
            <o:lock v:ext="edit" aspectratio="t"/>
          </v:shape>
        </w:pict>
      </w:r>
      <w:bookmarkStart w:id="398" w:name="br1_412"/>
      <w:bookmarkEnd w:id="398"/>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882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9" w:name="br1_413"/>
      <w:bookmarkEnd w:id="399"/>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350016;mso-width-relative:page;mso-height-relative:page;" filled="f" o:preferrelative="t" stroked="f" coordsize="21600,21600">
            <v:path/>
            <v:fill on="f" focussize="0,0"/>
            <v:stroke on="f" joinstyle="miter"/>
            <v:imagedata r:id="rId106" o:title=""/>
            <o:lock v:ext="edit" aspectratio="t"/>
          </v:shape>
        </w:pict>
      </w:r>
      <w:bookmarkStart w:id="400" w:name="br1_414"/>
      <w:bookmarkEnd w:id="400"/>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87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1" w:name="br1_415"/>
      <w:bookmarkEnd w:id="401"/>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348992;mso-width-relative:page;mso-height-relative:page;" filled="f" o:preferrelative="t" stroked="f" coordsize="21600,21600">
            <v:path/>
            <v:fill on="f" focussize="0,0"/>
            <v:stroke on="f" joinstyle="miter"/>
            <v:imagedata r:id="rId107" o:title=""/>
            <o:lock v:ext="edit" aspectratio="t"/>
          </v:shape>
        </w:pict>
      </w:r>
      <w:bookmarkStart w:id="402" w:name="br1_416"/>
      <w:bookmarkEnd w:id="402"/>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86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3" w:name="br1_417"/>
      <w:bookmarkEnd w:id="403"/>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347968;mso-width-relative:page;mso-height-relative:page;" filled="f" o:preferrelative="t" stroked="f" coordsize="21600,21600">
            <v:path/>
            <v:fill on="f" focussize="0,0"/>
            <v:stroke on="f" joinstyle="miter"/>
            <v:imagedata r:id="rId108" o:title=""/>
            <o:lock v:ext="edit" aspectratio="t"/>
          </v:shape>
        </w:pict>
      </w:r>
      <w:bookmarkStart w:id="404" w:name="br1_418"/>
      <w:bookmarkEnd w:id="404"/>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85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5" w:name="br1_419"/>
      <w:bookmarkEnd w:id="405"/>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323392;mso-width-relative:page;mso-height-relative:page;" filled="f" o:preferrelative="t" stroked="f" coordsize="21600,21600">
            <v:path/>
            <v:fill on="f" focussize="0,0"/>
            <v:stroke on="f" joinstyle="miter"/>
            <v:imagedata r:id="rId5" o:title=""/>
            <o:lock v:ext="edit" aspectratio="t"/>
          </v:shape>
        </w:pict>
      </w:r>
      <w:bookmarkStart w:id="406" w:name="br1_420"/>
      <w:bookmarkEnd w:id="406"/>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346944;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84160;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7" w:name="br1_421"/>
      <w:bookmarkEnd w:id="407"/>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345920;mso-width-relative:page;mso-height-relative:page;" filled="f" o:preferrelative="t" stroked="f" coordsize="21600,21600">
            <v:path/>
            <v:fill on="f" focussize="0,0"/>
            <v:stroke on="f" joinstyle="miter"/>
            <v:imagedata r:id="rId109" o:title=""/>
            <o:lock v:ext="edit" aspectratio="t"/>
          </v:shape>
        </w:pict>
      </w:r>
      <w:bookmarkStart w:id="408" w:name="br1_422"/>
      <w:bookmarkEnd w:id="408"/>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83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9" w:name="br1_423"/>
      <w:bookmarkEnd w:id="409"/>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344896;mso-width-relative:page;mso-height-relative:page;" filled="f" o:preferrelative="t" stroked="f" coordsize="21600,21600">
            <v:path/>
            <v:fill on="f" focussize="0,0"/>
            <v:stroke on="f" joinstyle="miter"/>
            <v:imagedata r:id="rId110" o:title=""/>
            <o:lock v:ext="edit" aspectratio="t"/>
          </v:shape>
        </w:pict>
      </w:r>
      <w:bookmarkStart w:id="410" w:name="br1_424"/>
      <w:bookmarkEnd w:id="410"/>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82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11" w:name="br1_425"/>
      <w:bookmarkEnd w:id="411"/>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322368;mso-width-relative:page;mso-height-relative:page;" filled="f" o:preferrelative="t" stroked="f" coordsize="21600,21600">
            <v:path/>
            <v:fill on="f" focussize="0,0"/>
            <v:stroke on="f" joinstyle="miter"/>
            <v:imagedata r:id="rId7" o:title=""/>
            <o:lock v:ext="edit" aspectratio="t"/>
          </v:shape>
        </w:pict>
      </w:r>
      <w:bookmarkStart w:id="412" w:name="br1_426"/>
      <w:bookmarkEnd w:id="412"/>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34387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8108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3" w:name="br1_427"/>
      <w:bookmarkEnd w:id="413"/>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342848;mso-width-relative:page;mso-height-relative:page;" filled="f" o:preferrelative="t" stroked="f" coordsize="21600,21600">
            <v:path/>
            <v:fill on="f" focussize="0,0"/>
            <v:stroke on="f" joinstyle="miter"/>
            <v:imagedata r:id="rId111" o:title=""/>
            <o:lock v:ext="edit" aspectratio="t"/>
          </v:shape>
        </w:pict>
      </w:r>
      <w:bookmarkStart w:id="414" w:name="br1_428"/>
      <w:bookmarkEnd w:id="414"/>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80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5" w:name="br1_429"/>
      <w:bookmarkEnd w:id="415"/>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341824;mso-width-relative:page;mso-height-relative:page;" filled="f" o:preferrelative="t" stroked="f" coordsize="21600,21600">
            <v:path/>
            <v:fill on="f" focussize="0,0"/>
            <v:stroke on="f" joinstyle="miter"/>
            <v:imagedata r:id="rId112" o:title=""/>
            <o:lock v:ext="edit" aspectratio="t"/>
          </v:shape>
        </w:pict>
      </w:r>
      <w:bookmarkStart w:id="416" w:name="br1_430"/>
      <w:bookmarkEnd w:id="416"/>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79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7" w:name="br1_431"/>
      <w:bookmarkEnd w:id="417"/>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340800;mso-width-relative:page;mso-height-relative:page;" filled="f" o:preferrelative="t" stroked="f" coordsize="21600,21600">
            <v:path/>
            <v:fill on="f" focussize="0,0"/>
            <v:stroke on="f" joinstyle="miter"/>
            <v:imagedata r:id="rId113" o:title=""/>
            <o:lock v:ext="edit" aspectratio="t"/>
          </v:shape>
        </w:pict>
      </w:r>
      <w:bookmarkStart w:id="418" w:name="br1_432"/>
      <w:bookmarkEnd w:id="418"/>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78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9" w:name="br1_433"/>
      <w:bookmarkEnd w:id="419"/>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339776;mso-width-relative:page;mso-height-relative:page;" filled="f" o:preferrelative="t" stroked="f" coordsize="21600,21600">
            <v:path/>
            <v:fill on="f" focussize="0,0"/>
            <v:stroke on="f" joinstyle="miter"/>
            <v:imagedata r:id="rId114" o:title=""/>
            <o:lock v:ext="edit" aspectratio="t"/>
          </v:shape>
        </w:pict>
      </w:r>
      <w:bookmarkStart w:id="420" w:name="br1_434"/>
      <w:bookmarkEnd w:id="420"/>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76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21" w:name="br1_435"/>
      <w:bookmarkEnd w:id="421"/>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338752;mso-width-relative:page;mso-height-relative:page;" filled="f" o:preferrelative="t" stroked="f" coordsize="21600,21600">
            <v:path/>
            <v:fill on="f" focussize="0,0"/>
            <v:stroke on="f" joinstyle="miter"/>
            <v:imagedata r:id="rId115" o:title=""/>
            <o:lock v:ext="edit" aspectratio="t"/>
          </v:shape>
        </w:pict>
      </w:r>
      <w:bookmarkStart w:id="422" w:name="br1_436"/>
      <w:bookmarkEnd w:id="422"/>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759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3" w:name="br1_437"/>
      <w:bookmarkEnd w:id="423"/>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337728;mso-width-relative:page;mso-height-relative:page;" filled="f" o:preferrelative="t" stroked="f" coordsize="21600,21600">
            <v:path/>
            <v:fill on="f" focussize="0,0"/>
            <v:stroke on="f" joinstyle="miter"/>
            <v:imagedata r:id="rId116" o:title=""/>
            <o:lock v:ext="edit" aspectratio="t"/>
          </v:shape>
        </w:pict>
      </w:r>
      <w:bookmarkStart w:id="424" w:name="br1_438"/>
      <w:bookmarkEnd w:id="424"/>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749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E50401D"/>
    <w:multiLevelType w:val="singleLevel"/>
    <w:tmpl w:val="AE50401D"/>
    <w:lvl w:ilvl="0" w:tentative="0">
      <w:start w:val="1"/>
      <w:numFmt w:val="decimal"/>
      <w:suff w:val="nothing"/>
      <w:lvlText w:val="%1、"/>
      <w:lvlJc w:val="left"/>
    </w:lvl>
  </w:abstractNum>
  <w:abstractNum w:abstractNumId="4">
    <w:nsid w:val="B9634CFB"/>
    <w:multiLevelType w:val="singleLevel"/>
    <w:tmpl w:val="B9634CFB"/>
    <w:lvl w:ilvl="0" w:tentative="0">
      <w:start w:val="1"/>
      <w:numFmt w:val="decimal"/>
      <w:suff w:val="nothing"/>
      <w:lvlText w:val="%1、"/>
      <w:lvlJc w:val="left"/>
    </w:lvl>
  </w:abstractNum>
  <w:abstractNum w:abstractNumId="5">
    <w:nsid w:val="B9C45D7B"/>
    <w:multiLevelType w:val="singleLevel"/>
    <w:tmpl w:val="B9C45D7B"/>
    <w:lvl w:ilvl="0" w:tentative="0">
      <w:start w:val="1"/>
      <w:numFmt w:val="decimal"/>
      <w:suff w:val="nothing"/>
      <w:lvlText w:val="%1、"/>
      <w:lvlJc w:val="left"/>
    </w:lvl>
  </w:abstractNum>
  <w:abstractNum w:abstractNumId="6">
    <w:nsid w:val="C99F5385"/>
    <w:multiLevelType w:val="singleLevel"/>
    <w:tmpl w:val="C99F5385"/>
    <w:lvl w:ilvl="0" w:tentative="0">
      <w:start w:val="1"/>
      <w:numFmt w:val="decimal"/>
      <w:suff w:val="nothing"/>
      <w:lvlText w:val="%1、"/>
      <w:lvlJc w:val="left"/>
    </w:lvl>
  </w:abstractNum>
  <w:abstractNum w:abstractNumId="7">
    <w:nsid w:val="CA6D0B10"/>
    <w:multiLevelType w:val="singleLevel"/>
    <w:tmpl w:val="CA6D0B10"/>
    <w:lvl w:ilvl="0" w:tentative="0">
      <w:start w:val="1"/>
      <w:numFmt w:val="decimal"/>
      <w:suff w:val="nothing"/>
      <w:lvlText w:val="%1、"/>
      <w:lvlJc w:val="left"/>
    </w:lvl>
  </w:abstractNum>
  <w:abstractNum w:abstractNumId="8">
    <w:nsid w:val="CEEF3456"/>
    <w:multiLevelType w:val="singleLevel"/>
    <w:tmpl w:val="CEEF3456"/>
    <w:lvl w:ilvl="0" w:tentative="0">
      <w:start w:val="1"/>
      <w:numFmt w:val="decimal"/>
      <w:suff w:val="nothing"/>
      <w:lvlText w:val="%1、"/>
      <w:lvlJc w:val="left"/>
    </w:lvl>
  </w:abstractNum>
  <w:abstractNum w:abstractNumId="9">
    <w:nsid w:val="D5823093"/>
    <w:multiLevelType w:val="multilevel"/>
    <w:tmpl w:val="D582309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DF964D66"/>
    <w:multiLevelType w:val="singleLevel"/>
    <w:tmpl w:val="DF964D66"/>
    <w:lvl w:ilvl="0" w:tentative="0">
      <w:start w:val="1"/>
      <w:numFmt w:val="decimal"/>
      <w:suff w:val="nothing"/>
      <w:lvlText w:val="%1、"/>
      <w:lvlJc w:val="left"/>
    </w:lvl>
  </w:abstractNum>
  <w:abstractNum w:abstractNumId="11">
    <w:nsid w:val="E03394D8"/>
    <w:multiLevelType w:val="singleLevel"/>
    <w:tmpl w:val="E03394D8"/>
    <w:lvl w:ilvl="0" w:tentative="0">
      <w:start w:val="1"/>
      <w:numFmt w:val="decimal"/>
      <w:suff w:val="nothing"/>
      <w:lvlText w:val="%1、"/>
      <w:lvlJc w:val="left"/>
    </w:lvl>
  </w:abstractNum>
  <w:abstractNum w:abstractNumId="12">
    <w:nsid w:val="E37BC8FA"/>
    <w:multiLevelType w:val="singleLevel"/>
    <w:tmpl w:val="E37BC8FA"/>
    <w:lvl w:ilvl="0" w:tentative="0">
      <w:start w:val="1"/>
      <w:numFmt w:val="decimal"/>
      <w:suff w:val="nothing"/>
      <w:lvlText w:val="%1、"/>
      <w:lvlJc w:val="left"/>
    </w:lvl>
  </w:abstractNum>
  <w:abstractNum w:abstractNumId="13">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F8AAC99F"/>
    <w:multiLevelType w:val="singleLevel"/>
    <w:tmpl w:val="F8AAC99F"/>
    <w:lvl w:ilvl="0" w:tentative="0">
      <w:start w:val="1"/>
      <w:numFmt w:val="decimal"/>
      <w:suff w:val="nothing"/>
      <w:lvlText w:val="%1、"/>
      <w:lvlJc w:val="left"/>
    </w:lvl>
  </w:abstractNum>
  <w:abstractNum w:abstractNumId="15">
    <w:nsid w:val="01DCE9BE"/>
    <w:multiLevelType w:val="singleLevel"/>
    <w:tmpl w:val="01DCE9BE"/>
    <w:lvl w:ilvl="0" w:tentative="0">
      <w:start w:val="1"/>
      <w:numFmt w:val="decimal"/>
      <w:suff w:val="nothing"/>
      <w:lvlText w:val="%1、"/>
      <w:lvlJc w:val="left"/>
    </w:lvl>
  </w:abstractNum>
  <w:abstractNum w:abstractNumId="16">
    <w:nsid w:val="14E4657A"/>
    <w:multiLevelType w:val="singleLevel"/>
    <w:tmpl w:val="14E4657A"/>
    <w:lvl w:ilvl="0" w:tentative="0">
      <w:start w:val="1"/>
      <w:numFmt w:val="decimal"/>
      <w:suff w:val="nothing"/>
      <w:lvlText w:val="%1、"/>
      <w:lvlJc w:val="left"/>
    </w:lvl>
  </w:abstractNum>
  <w:abstractNum w:abstractNumId="17">
    <w:nsid w:val="4530E199"/>
    <w:multiLevelType w:val="singleLevel"/>
    <w:tmpl w:val="4530E199"/>
    <w:lvl w:ilvl="0" w:tentative="0">
      <w:start w:val="1"/>
      <w:numFmt w:val="decimal"/>
      <w:suff w:val="nothing"/>
      <w:lvlText w:val="%1、"/>
      <w:lvlJc w:val="left"/>
    </w:lvl>
  </w:abstractNum>
  <w:abstractNum w:abstractNumId="18">
    <w:nsid w:val="4855F289"/>
    <w:multiLevelType w:val="multilevel"/>
    <w:tmpl w:val="4855F28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51B5F103"/>
    <w:multiLevelType w:val="singleLevel"/>
    <w:tmpl w:val="51B5F103"/>
    <w:lvl w:ilvl="0" w:tentative="0">
      <w:start w:val="1"/>
      <w:numFmt w:val="decimal"/>
      <w:suff w:val="nothing"/>
      <w:lvlText w:val="%1、"/>
      <w:lvlJc w:val="left"/>
    </w:lvl>
  </w:abstractNum>
  <w:abstractNum w:abstractNumId="20">
    <w:nsid w:val="5B2C1FC4"/>
    <w:multiLevelType w:val="singleLevel"/>
    <w:tmpl w:val="5B2C1FC4"/>
    <w:lvl w:ilvl="0" w:tentative="0">
      <w:start w:val="1"/>
      <w:numFmt w:val="decimalFullWidth"/>
      <w:suff w:val="nothing"/>
      <w:lvlText w:val="%1、"/>
      <w:lvlJc w:val="left"/>
      <w:rPr>
        <w:rFonts w:hint="eastAsia"/>
      </w:rPr>
    </w:lvl>
  </w:abstractNum>
  <w:abstractNum w:abstractNumId="21">
    <w:nsid w:val="5B6B59F0"/>
    <w:multiLevelType w:val="singleLevel"/>
    <w:tmpl w:val="5B6B59F0"/>
    <w:lvl w:ilvl="0" w:tentative="0">
      <w:start w:val="1"/>
      <w:numFmt w:val="decimal"/>
      <w:suff w:val="nothing"/>
      <w:lvlText w:val="%1、"/>
      <w:lvlJc w:val="left"/>
      <w:pPr>
        <w:ind w:left="240" w:leftChars="0" w:firstLine="0" w:firstLineChars="0"/>
      </w:pPr>
    </w:lvl>
  </w:abstractNum>
  <w:num w:numId="1">
    <w:abstractNumId w:val="10"/>
  </w:num>
  <w:num w:numId="2">
    <w:abstractNumId w:val="0"/>
  </w:num>
  <w:num w:numId="3">
    <w:abstractNumId w:val="2"/>
  </w:num>
  <w:num w:numId="4">
    <w:abstractNumId w:val="19"/>
  </w:num>
  <w:num w:numId="5">
    <w:abstractNumId w:val="1"/>
  </w:num>
  <w:num w:numId="6">
    <w:abstractNumId w:val="4"/>
  </w:num>
  <w:num w:numId="7">
    <w:abstractNumId w:val="5"/>
  </w:num>
  <w:num w:numId="8">
    <w:abstractNumId w:val="11"/>
  </w:num>
  <w:num w:numId="9">
    <w:abstractNumId w:val="17"/>
  </w:num>
  <w:num w:numId="10">
    <w:abstractNumId w:val="13"/>
  </w:num>
  <w:num w:numId="11">
    <w:abstractNumId w:val="15"/>
  </w:num>
  <w:num w:numId="12">
    <w:abstractNumId w:val="20"/>
  </w:num>
  <w:num w:numId="13">
    <w:abstractNumId w:val="6"/>
  </w:num>
  <w:num w:numId="14">
    <w:abstractNumId w:val="7"/>
  </w:num>
  <w:num w:numId="15">
    <w:abstractNumId w:val="14"/>
  </w:num>
  <w:num w:numId="16">
    <w:abstractNumId w:val="3"/>
  </w:num>
  <w:num w:numId="17">
    <w:abstractNumId w:val="12"/>
  </w:num>
  <w:num w:numId="18">
    <w:abstractNumId w:val="9"/>
  </w:num>
  <w:num w:numId="19">
    <w:abstractNumId w:val="18"/>
  </w:num>
  <w:num w:numId="20">
    <w:abstractNumId w:val="16"/>
  </w:num>
  <w:num w:numId="21">
    <w:abstractNumId w:val="8"/>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2858EF"/>
    <w:rsid w:val="00A71363"/>
    <w:rsid w:val="00A77B3E"/>
    <w:rsid w:val="00CA2A55"/>
    <w:rsid w:val="018206CA"/>
    <w:rsid w:val="024141DC"/>
    <w:rsid w:val="060644F0"/>
    <w:rsid w:val="06333033"/>
    <w:rsid w:val="06412215"/>
    <w:rsid w:val="08475C81"/>
    <w:rsid w:val="09AF56C9"/>
    <w:rsid w:val="0A913826"/>
    <w:rsid w:val="0BDC046C"/>
    <w:rsid w:val="0CD30126"/>
    <w:rsid w:val="0D6D5590"/>
    <w:rsid w:val="0E011F1D"/>
    <w:rsid w:val="0E172295"/>
    <w:rsid w:val="0E5D61F4"/>
    <w:rsid w:val="0E763C95"/>
    <w:rsid w:val="0EC23BE2"/>
    <w:rsid w:val="0FFB2DAF"/>
    <w:rsid w:val="110C4D96"/>
    <w:rsid w:val="130D3C66"/>
    <w:rsid w:val="135B66EA"/>
    <w:rsid w:val="142B4CEC"/>
    <w:rsid w:val="156E05B6"/>
    <w:rsid w:val="1627761B"/>
    <w:rsid w:val="167852BB"/>
    <w:rsid w:val="18C33745"/>
    <w:rsid w:val="194523AC"/>
    <w:rsid w:val="1A206FBB"/>
    <w:rsid w:val="1A3532DF"/>
    <w:rsid w:val="1A661907"/>
    <w:rsid w:val="1CA218C3"/>
    <w:rsid w:val="1DCF0159"/>
    <w:rsid w:val="1DFE4C12"/>
    <w:rsid w:val="1E403142"/>
    <w:rsid w:val="1FA67FFA"/>
    <w:rsid w:val="21402F38"/>
    <w:rsid w:val="21BA320B"/>
    <w:rsid w:val="244D74C5"/>
    <w:rsid w:val="2463402E"/>
    <w:rsid w:val="25480A3C"/>
    <w:rsid w:val="257C0D6D"/>
    <w:rsid w:val="25D86356"/>
    <w:rsid w:val="25F15D85"/>
    <w:rsid w:val="2661347B"/>
    <w:rsid w:val="267E1E5D"/>
    <w:rsid w:val="26B500EA"/>
    <w:rsid w:val="29A60A2E"/>
    <w:rsid w:val="2A066357"/>
    <w:rsid w:val="2B9668D0"/>
    <w:rsid w:val="2C0734F1"/>
    <w:rsid w:val="2DEA4E78"/>
    <w:rsid w:val="2E6B5FB9"/>
    <w:rsid w:val="30802BB3"/>
    <w:rsid w:val="31A00C98"/>
    <w:rsid w:val="32856823"/>
    <w:rsid w:val="32F12805"/>
    <w:rsid w:val="334C7FB6"/>
    <w:rsid w:val="339525CC"/>
    <w:rsid w:val="346F4329"/>
    <w:rsid w:val="34933B51"/>
    <w:rsid w:val="36280DD5"/>
    <w:rsid w:val="389768D1"/>
    <w:rsid w:val="38CF4A89"/>
    <w:rsid w:val="3935205E"/>
    <w:rsid w:val="39400733"/>
    <w:rsid w:val="3B3026EB"/>
    <w:rsid w:val="3B5F50F7"/>
    <w:rsid w:val="3B5F788F"/>
    <w:rsid w:val="3C2D6FA3"/>
    <w:rsid w:val="3CE2168B"/>
    <w:rsid w:val="3DBF643A"/>
    <w:rsid w:val="3DF65A94"/>
    <w:rsid w:val="40270EFD"/>
    <w:rsid w:val="419F0391"/>
    <w:rsid w:val="426213EE"/>
    <w:rsid w:val="433159E2"/>
    <w:rsid w:val="436A4639"/>
    <w:rsid w:val="43E625FA"/>
    <w:rsid w:val="446E63AB"/>
    <w:rsid w:val="46290B89"/>
    <w:rsid w:val="47B74269"/>
    <w:rsid w:val="482F5E51"/>
    <w:rsid w:val="490B41C9"/>
    <w:rsid w:val="4A8762C3"/>
    <w:rsid w:val="4B857BF0"/>
    <w:rsid w:val="4DC113CE"/>
    <w:rsid w:val="4DE32841"/>
    <w:rsid w:val="4E0656B1"/>
    <w:rsid w:val="4FB31116"/>
    <w:rsid w:val="51544A68"/>
    <w:rsid w:val="516A1CA8"/>
    <w:rsid w:val="535E1144"/>
    <w:rsid w:val="5373753A"/>
    <w:rsid w:val="54A74DC6"/>
    <w:rsid w:val="54E2074F"/>
    <w:rsid w:val="552E43E9"/>
    <w:rsid w:val="55CF47D0"/>
    <w:rsid w:val="563F50E0"/>
    <w:rsid w:val="57E07C89"/>
    <w:rsid w:val="5A8E1586"/>
    <w:rsid w:val="5BF97FE6"/>
    <w:rsid w:val="5C752FBD"/>
    <w:rsid w:val="5D6259C1"/>
    <w:rsid w:val="5E371164"/>
    <w:rsid w:val="5F6A0681"/>
    <w:rsid w:val="5F744043"/>
    <w:rsid w:val="5FAB7554"/>
    <w:rsid w:val="60343BAD"/>
    <w:rsid w:val="60C70EC5"/>
    <w:rsid w:val="60DA0D42"/>
    <w:rsid w:val="610757E7"/>
    <w:rsid w:val="621243C2"/>
    <w:rsid w:val="659C300C"/>
    <w:rsid w:val="669E4476"/>
    <w:rsid w:val="675429D8"/>
    <w:rsid w:val="67CD7F6C"/>
    <w:rsid w:val="68AE658D"/>
    <w:rsid w:val="6AA248D3"/>
    <w:rsid w:val="6ACB7804"/>
    <w:rsid w:val="6B5646EA"/>
    <w:rsid w:val="6BF30DC0"/>
    <w:rsid w:val="6C330BAC"/>
    <w:rsid w:val="6D3647C0"/>
    <w:rsid w:val="6ECD5B60"/>
    <w:rsid w:val="6FB92D17"/>
    <w:rsid w:val="700811AF"/>
    <w:rsid w:val="724E7C7D"/>
    <w:rsid w:val="72C23140"/>
    <w:rsid w:val="74160FB4"/>
    <w:rsid w:val="74EA5B95"/>
    <w:rsid w:val="757A59D3"/>
    <w:rsid w:val="768227D7"/>
    <w:rsid w:val="78D47F29"/>
    <w:rsid w:val="791B1956"/>
    <w:rsid w:val="7A806963"/>
    <w:rsid w:val="7C04194F"/>
    <w:rsid w:val="7E4E7BCF"/>
    <w:rsid w:val="7F0A3FFF"/>
    <w:rsid w:val="7F2472CE"/>
    <w:rsid w:val="7F6379BD"/>
    <w:rsid w:val="7F7E41FB"/>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8"/>
    <customShpInfo spid="_x0000_s1319"/>
    <customShpInfo spid="_x0000_s1321"/>
    <customShpInfo spid="_x0000_s1335"/>
    <customShpInfo spid="_x0000_s1336"/>
    <customShpInfo spid="_x0000_s1338"/>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77</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2023-11-29T14:55:21Z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